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2C2709" w:rsidRDefault="0086313C" w:rsidP="0086313C">
      <w:pPr>
        <w:rPr>
          <w:rFonts w:ascii="Sylfaen" w:hAnsi="Sylfaen"/>
          <w:lang w:val="ka-GE"/>
        </w:rPr>
      </w:pPr>
    </w:p>
    <w:p w:rsidR="0086313C" w:rsidRPr="002C2709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2C270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  <w:lang w:val="ka-GE"/>
        </w:rPr>
      </w:pPr>
    </w:p>
    <w:p w:rsidR="0086313C" w:rsidRPr="002C270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  <w:lang w:val="ka-GE"/>
        </w:rPr>
      </w:pPr>
    </w:p>
    <w:p w:rsidR="0086313C" w:rsidRPr="002C270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  <w:lang w:val="ka-GE"/>
        </w:rPr>
      </w:pPr>
    </w:p>
    <w:p w:rsidR="0086313C" w:rsidRPr="002C2709" w:rsidRDefault="0086313C" w:rsidP="0086313C">
      <w:pPr>
        <w:rPr>
          <w:rFonts w:ascii="AcadNusx" w:hAnsi="AcadNusx"/>
          <w:b/>
          <w:sz w:val="36"/>
          <w:szCs w:val="36"/>
          <w:lang w:val="ka-GE"/>
        </w:rPr>
      </w:pPr>
      <w:r w:rsidRPr="002C270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709">
        <w:rPr>
          <w:rFonts w:ascii="Sylfaen" w:hAnsi="Sylfaen"/>
          <w:b/>
          <w:sz w:val="36"/>
          <w:szCs w:val="36"/>
          <w:lang w:val="ka-GE"/>
        </w:rPr>
        <w:t>შპს სასწავლო უნივერსიტეტი გეომედი</w:t>
      </w:r>
      <w:r w:rsidRPr="002C2709">
        <w:rPr>
          <w:rFonts w:ascii="AcadNusx" w:hAnsi="AcadNusx"/>
          <w:b/>
          <w:sz w:val="36"/>
          <w:szCs w:val="36"/>
          <w:lang w:val="ka-GE"/>
        </w:rPr>
        <w:br w:type="textWrapping" w:clear="all"/>
      </w:r>
    </w:p>
    <w:p w:rsidR="0086313C" w:rsidRPr="002C2709" w:rsidRDefault="0086313C" w:rsidP="0086313C">
      <w:pPr>
        <w:spacing w:before="240"/>
        <w:rPr>
          <w:rFonts w:ascii="AcadNusx" w:hAnsi="AcadNusx"/>
          <w:b/>
          <w:sz w:val="20"/>
          <w:szCs w:val="20"/>
          <w:lang w:val="ka-GE"/>
        </w:rPr>
      </w:pPr>
    </w:p>
    <w:p w:rsidR="0086313C" w:rsidRPr="002C2709" w:rsidRDefault="0086313C" w:rsidP="0086313C">
      <w:pPr>
        <w:spacing w:before="240"/>
        <w:rPr>
          <w:rFonts w:ascii="Sylfaen" w:hAnsi="Sylfaen"/>
          <w:b/>
          <w:lang w:val="ka-GE"/>
        </w:rPr>
      </w:pPr>
    </w:p>
    <w:p w:rsidR="0086313C" w:rsidRPr="002C2709" w:rsidRDefault="0086313C" w:rsidP="0086313C">
      <w:pPr>
        <w:spacing w:before="240"/>
        <w:rPr>
          <w:rFonts w:ascii="Sylfaen" w:hAnsi="Sylfaen"/>
          <w:b/>
          <w:lang w:val="ka-GE"/>
        </w:rPr>
      </w:pPr>
    </w:p>
    <w:p w:rsidR="0092657D" w:rsidRPr="002C2709" w:rsidRDefault="0092657D" w:rsidP="0092657D">
      <w:pPr>
        <w:spacing w:before="240"/>
        <w:ind w:left="-360"/>
        <w:rPr>
          <w:rFonts w:ascii="Sylfaen" w:hAnsi="Sylfaen" w:cs="Sylfaen"/>
          <w:sz w:val="24"/>
          <w:szCs w:val="24"/>
          <w:lang w:val="ka-GE"/>
        </w:rPr>
      </w:pPr>
      <w:r w:rsidRPr="002C2709">
        <w:rPr>
          <w:rFonts w:ascii="Sylfaen" w:hAnsi="Sylfaen" w:cs="Sylfaen"/>
          <w:b/>
          <w:sz w:val="24"/>
          <w:szCs w:val="24"/>
          <w:lang w:val="ka-GE"/>
        </w:rPr>
        <w:t xml:space="preserve">ფაკულტეტი: </w:t>
      </w:r>
      <w:r w:rsidR="00F47F98" w:rsidRPr="002C2709">
        <w:rPr>
          <w:rFonts w:ascii="Sylfaen" w:hAnsi="Sylfaen" w:cs="Sylfaen"/>
          <w:b/>
          <w:sz w:val="24"/>
          <w:szCs w:val="24"/>
          <w:lang w:val="ka-GE"/>
        </w:rPr>
        <w:t>ჯანდაცვის ეკონომიკა და მენეჯმენტი</w:t>
      </w:r>
    </w:p>
    <w:p w:rsidR="0092657D" w:rsidRPr="002C2709" w:rsidRDefault="0092657D" w:rsidP="0092657D">
      <w:pPr>
        <w:spacing w:before="240"/>
        <w:ind w:left="-360"/>
        <w:rPr>
          <w:rFonts w:ascii="Sylfaen" w:hAnsi="Sylfaen" w:cs="Sylfaen"/>
          <w:b/>
          <w:sz w:val="24"/>
          <w:szCs w:val="24"/>
          <w:lang w:val="ka-GE"/>
        </w:rPr>
      </w:pPr>
      <w:r w:rsidRPr="002C2709">
        <w:rPr>
          <w:rFonts w:ascii="Sylfaen" w:hAnsi="Sylfaen" w:cs="Sylfaen"/>
          <w:b/>
          <w:sz w:val="24"/>
          <w:szCs w:val="24"/>
          <w:lang w:val="ka-GE"/>
        </w:rPr>
        <w:t xml:space="preserve"> საგანმანათლებლო </w:t>
      </w:r>
      <w:r w:rsidR="00A75228">
        <w:rPr>
          <w:rFonts w:ascii="Sylfaen" w:hAnsi="Sylfaen" w:cs="Sylfaen"/>
          <w:b/>
          <w:sz w:val="24"/>
          <w:szCs w:val="24"/>
          <w:lang w:val="ka-GE"/>
        </w:rPr>
        <w:t xml:space="preserve"> საბაკალავრო </w:t>
      </w:r>
      <w:r w:rsidRPr="002C2709">
        <w:rPr>
          <w:rFonts w:ascii="Sylfaen" w:hAnsi="Sylfaen" w:cs="Sylfaen"/>
          <w:b/>
          <w:sz w:val="24"/>
          <w:szCs w:val="24"/>
          <w:lang w:val="ka-GE"/>
        </w:rPr>
        <w:t xml:space="preserve">პროგრამა: </w:t>
      </w:r>
      <w:r w:rsidR="00F47F98" w:rsidRPr="002C2709">
        <w:rPr>
          <w:rFonts w:ascii="Sylfaen" w:hAnsi="Sylfaen" w:cs="Sylfaen"/>
          <w:b/>
          <w:sz w:val="24"/>
          <w:szCs w:val="24"/>
          <w:lang w:val="ka-GE"/>
        </w:rPr>
        <w:t>ჯანდაცვის</w:t>
      </w:r>
      <w:r w:rsidR="001A53D6">
        <w:rPr>
          <w:rFonts w:ascii="Sylfaen" w:hAnsi="Sylfaen" w:cs="Sylfaen"/>
          <w:b/>
          <w:sz w:val="24"/>
          <w:szCs w:val="24"/>
          <w:lang w:val="ka-GE"/>
        </w:rPr>
        <w:t xml:space="preserve"> ეკონომიკა და </w:t>
      </w:r>
      <w:r w:rsidR="00F47F98" w:rsidRPr="002C2709">
        <w:rPr>
          <w:rFonts w:ascii="Sylfaen" w:hAnsi="Sylfaen" w:cs="Sylfaen"/>
          <w:b/>
          <w:sz w:val="24"/>
          <w:szCs w:val="24"/>
          <w:lang w:val="ka-GE"/>
        </w:rPr>
        <w:t xml:space="preserve"> მენეჯმენტი</w:t>
      </w:r>
    </w:p>
    <w:p w:rsidR="0086313C" w:rsidRPr="002C2709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2C2709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266176" w:rsidRPr="002C2709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2C2709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F47F98" w:rsidRPr="002C2709">
        <w:rPr>
          <w:rFonts w:ascii="Sylfaen" w:hAnsi="Sylfaen"/>
          <w:b/>
          <w:sz w:val="24"/>
          <w:szCs w:val="24"/>
          <w:lang w:val="ka-GE"/>
        </w:rPr>
        <w:t>საქართველოს სოციალურ-ეკონომიკური გეოგრაფია</w:t>
      </w:r>
    </w:p>
    <w:p w:rsidR="0086313C" w:rsidRPr="002C2709" w:rsidRDefault="00266176" w:rsidP="0086313C">
      <w:pPr>
        <w:spacing w:before="240"/>
        <w:ind w:left="-567"/>
        <w:rPr>
          <w:rFonts w:ascii="Sylfaen" w:hAnsi="Sylfaen" w:cs="Sylfaen"/>
          <w:b/>
          <w:color w:val="FF0000"/>
          <w:sz w:val="20"/>
          <w:szCs w:val="20"/>
          <w:lang w:val="ka-GE"/>
        </w:rPr>
      </w:pPr>
      <w:r w:rsidRPr="002C2709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2C2709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47F98" w:rsidRPr="002C2709">
        <w:rPr>
          <w:rFonts w:ascii="Sylfaen" w:hAnsi="Sylfaen"/>
          <w:b/>
          <w:sz w:val="24"/>
          <w:szCs w:val="24"/>
          <w:lang w:val="ka-GE"/>
        </w:rPr>
        <w:t xml:space="preserve">აკადემიური დოქტორი (გეოგრაფიულ მეცნიერებათა </w:t>
      </w:r>
      <w:r w:rsidR="00815330" w:rsidRPr="002C2709">
        <w:rPr>
          <w:rFonts w:ascii="Sylfaen" w:hAnsi="Sylfaen"/>
          <w:b/>
          <w:sz w:val="24"/>
          <w:szCs w:val="24"/>
          <w:lang w:val="ka-GE"/>
        </w:rPr>
        <w:t>კანდიდატი) ნანა ნადარეიშვილი</w:t>
      </w:r>
    </w:p>
    <w:p w:rsidR="0086313C" w:rsidRPr="002C2709" w:rsidRDefault="0086313C" w:rsidP="0086313C">
      <w:pPr>
        <w:spacing w:before="240"/>
        <w:ind w:left="-567"/>
        <w:rPr>
          <w:rFonts w:ascii="Sylfaen" w:hAnsi="Sylfaen" w:cs="Sylfaen"/>
          <w:b/>
          <w:color w:val="FF0000"/>
          <w:sz w:val="20"/>
          <w:szCs w:val="20"/>
          <w:lang w:val="ka-GE"/>
        </w:rPr>
      </w:pPr>
    </w:p>
    <w:p w:rsidR="0086313C" w:rsidRPr="002C2709" w:rsidRDefault="0086313C" w:rsidP="0086313C">
      <w:pPr>
        <w:spacing w:before="240"/>
        <w:ind w:left="-567"/>
        <w:rPr>
          <w:rFonts w:ascii="Sylfaen" w:hAnsi="Sylfaen" w:cs="Sylfaen"/>
          <w:b/>
          <w:color w:val="FF0000"/>
          <w:sz w:val="20"/>
          <w:szCs w:val="20"/>
          <w:lang w:val="ka-GE"/>
        </w:rPr>
      </w:pPr>
    </w:p>
    <w:p w:rsidR="0086313C" w:rsidRPr="002C2709" w:rsidRDefault="0086313C" w:rsidP="0086313C">
      <w:pPr>
        <w:spacing w:before="240"/>
        <w:ind w:left="-567"/>
        <w:rPr>
          <w:rFonts w:ascii="Sylfaen" w:hAnsi="Sylfaen" w:cs="Sylfaen"/>
          <w:b/>
          <w:color w:val="FF0000"/>
          <w:sz w:val="20"/>
          <w:szCs w:val="20"/>
          <w:lang w:val="ka-GE"/>
        </w:rPr>
      </w:pPr>
    </w:p>
    <w:p w:rsidR="0086313C" w:rsidRPr="002C2709" w:rsidRDefault="0086313C" w:rsidP="0086313C">
      <w:pPr>
        <w:spacing w:before="24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2C2709">
        <w:rPr>
          <w:rFonts w:ascii="Sylfaen" w:hAnsi="Sylfaen" w:cs="Sylfaen"/>
          <w:b/>
          <w:sz w:val="32"/>
          <w:szCs w:val="32"/>
          <w:lang w:val="ka-GE"/>
        </w:rPr>
        <w:t>სილაბუსი</w:t>
      </w:r>
    </w:p>
    <w:p w:rsidR="0086313C" w:rsidRPr="002C2709" w:rsidRDefault="0086313C" w:rsidP="0086313C">
      <w:pPr>
        <w:spacing w:before="240"/>
        <w:jc w:val="center"/>
        <w:rPr>
          <w:rFonts w:ascii="Sylfaen" w:hAnsi="Sylfaen" w:cs="Sylfaen"/>
          <w:b/>
          <w:lang w:val="ka-GE"/>
        </w:rPr>
      </w:pPr>
    </w:p>
    <w:p w:rsidR="0086313C" w:rsidRPr="002C2709" w:rsidRDefault="0086313C" w:rsidP="0086313C">
      <w:pPr>
        <w:spacing w:before="240"/>
        <w:jc w:val="center"/>
        <w:rPr>
          <w:rFonts w:ascii="Sylfaen" w:hAnsi="Sylfaen" w:cs="Sylfaen"/>
          <w:b/>
          <w:lang w:val="ka-GE"/>
        </w:rPr>
      </w:pPr>
    </w:p>
    <w:p w:rsidR="0086313C" w:rsidRPr="002C2709" w:rsidRDefault="0086313C" w:rsidP="0086313C">
      <w:pPr>
        <w:rPr>
          <w:rFonts w:ascii="Sylfaen" w:hAnsi="Sylfaen" w:cs="Sylfaen"/>
          <w:b/>
          <w:lang w:val="ka-GE"/>
        </w:rPr>
      </w:pPr>
    </w:p>
    <w:p w:rsidR="0086313C" w:rsidRPr="002C2709" w:rsidRDefault="0086313C" w:rsidP="0086313C">
      <w:pPr>
        <w:rPr>
          <w:rFonts w:ascii="Sylfaen" w:hAnsi="Sylfaen" w:cs="Sylfaen"/>
          <w:b/>
          <w:lang w:val="ka-GE"/>
        </w:rPr>
      </w:pPr>
    </w:p>
    <w:p w:rsidR="0086313C" w:rsidRPr="002C2709" w:rsidRDefault="0086313C" w:rsidP="0086313C">
      <w:pPr>
        <w:rPr>
          <w:rFonts w:ascii="Sylfaen" w:hAnsi="Sylfaen" w:cs="Sylfaen"/>
          <w:b/>
          <w:lang w:val="ka-GE"/>
        </w:rPr>
      </w:pPr>
    </w:p>
    <w:p w:rsidR="0086313C" w:rsidRPr="002C2709" w:rsidRDefault="0086313C" w:rsidP="0086313C">
      <w:pPr>
        <w:rPr>
          <w:rFonts w:ascii="Sylfaen" w:hAnsi="Sylfaen" w:cs="Sylfaen"/>
          <w:b/>
          <w:lang w:val="ka-GE"/>
        </w:rPr>
      </w:pPr>
    </w:p>
    <w:p w:rsidR="0086313C" w:rsidRPr="002C2709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p w:rsidR="00F47F98" w:rsidRPr="002C2709" w:rsidRDefault="00F47F98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</w:t>
            </w:r>
          </w:p>
          <w:p w:rsidR="0086313C" w:rsidRPr="002C2709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სახელწოდება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2C2709" w:rsidRDefault="00815330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საქართველოს სოციალურ-ეკონომიკური გეოგრაფია.</w:t>
            </w:r>
          </w:p>
          <w:p w:rsidR="00815330" w:rsidRPr="002C2709" w:rsidRDefault="001149D5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ზოგადი </w:t>
            </w:r>
            <w:r w:rsidR="00475F4D"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815330"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C2709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C2709" w:rsidTr="00AC711F">
        <w:trPr>
          <w:trHeight w:val="142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2C2709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ავტორი/ავტორების</w:t>
            </w:r>
          </w:p>
          <w:p w:rsidR="003A2D21" w:rsidRPr="002C2709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2C2709" w:rsidRDefault="00475F4D" w:rsidP="00611D2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აკადემიური დოქტორი ნანა ნადარეიშვილი</w:t>
            </w:r>
          </w:p>
          <w:p w:rsidR="002D0395" w:rsidRDefault="00475F4D" w:rsidP="00611D2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მისამართი: ქ.</w:t>
            </w:r>
            <w:r w:rsidR="00611D2D"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თბილისი, ირ. აბაშიძის ქ. 72, ბ. 23. </w:t>
            </w:r>
          </w:p>
          <w:p w:rsidR="00475F4D" w:rsidRPr="002C2709" w:rsidRDefault="00475F4D" w:rsidP="00611D2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ელ-ფოსტა: </w:t>
            </w:r>
            <w:hyperlink r:id="rId7" w:history="1">
              <w:r w:rsidR="00611D2D" w:rsidRPr="002C2709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n.nadareish3005@gmail.com</w:t>
              </w:r>
            </w:hyperlink>
          </w:p>
          <w:p w:rsidR="00611D2D" w:rsidRPr="002C2709" w:rsidRDefault="00611D2D" w:rsidP="00611D2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მობ.: 598 300 552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F03C55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პირველი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2C2709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3A2D21" w:rsidRPr="002C2709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2C2709" w:rsidRDefault="00E911A7" w:rsidP="00815527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D110B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110B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125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0C4DD2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911A7" w:rsidRPr="002C2709" w:rsidRDefault="00E911A7" w:rsidP="00815527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D110B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2D039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E911A7" w:rsidRPr="002C2709" w:rsidRDefault="00E911A7" w:rsidP="00815527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DD2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15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2C2709" w:rsidRDefault="00E911A7" w:rsidP="00815527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110B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2C2709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DD2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2C2709" w:rsidRDefault="00886739" w:rsidP="00815527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2D039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0C4DD2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Default="00886739" w:rsidP="00884E8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D110B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2D039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B32FD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2C27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86739" w:rsidRPr="00886739" w:rsidRDefault="00AB2326" w:rsidP="00884E8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2C2709" w:rsidTr="00F22B0B">
        <w:trPr>
          <w:trHeight w:val="295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2C2709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კურსის</w:t>
            </w:r>
          </w:p>
          <w:p w:rsidR="003A2D21" w:rsidRPr="002C2709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2C2709" w:rsidRDefault="00062D72" w:rsidP="00507D85">
            <w:p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 მიზანია სტუდენტებს:</w:t>
            </w:r>
          </w:p>
          <w:p w:rsidR="00062D72" w:rsidRPr="002C2709" w:rsidRDefault="00062D72" w:rsidP="00507D8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05" w:hanging="20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გააცნოს </w:t>
            </w:r>
            <w:r w:rsidR="0006389C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სოციალურ</w:t>
            </w:r>
            <w:r w:rsidR="005309D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-ეკონომიკური გეოგრაფიის საგანი, ამოცანები</w:t>
            </w:r>
            <w:r w:rsidR="00FA1B3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5309D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მოსახლეობის რიცხოვნების ფორმირების თავისებურებები და ეკონომიკის დარგების განვითარების თანამედროვე ტენდენციები</w:t>
            </w:r>
            <w:r w:rsidR="00B37713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 რეგიონული თავისებურებები</w:t>
            </w:r>
            <w:r w:rsidR="005309D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B37713" w:rsidRPr="002C2709" w:rsidRDefault="00B37713" w:rsidP="00507D8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05" w:hanging="20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შეასწავლოს ბუნებრივი რესურსებისა და საზოგადოებრივ</w:t>
            </w:r>
            <w:r w:rsidR="005E0DF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საწარმოო ძალების სამეურნეო შეფასება და ეკოლოგიური ოპტიმუმის </w:t>
            </w:r>
            <w:r w:rsidR="005E0DF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უზრუნველყოფის</w:t>
            </w: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საკითხები;</w:t>
            </w:r>
          </w:p>
          <w:p w:rsidR="00B37713" w:rsidRPr="002C2709" w:rsidRDefault="005E0DF9" w:rsidP="00047AC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05" w:hanging="20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გამოუმუშავოს ბუნებრივი და სოციალურ-ეკონომიკური პროცესების ტერიტორიული ორგანიზაციის მიზეზ-შედეგობრივი კავშირების ანალიზის უნარი, არსებული პრობლემების შეცნობა, მოვლენების კრიტიკული შეფასება და</w:t>
            </w:r>
            <w:r w:rsidR="00507D85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სწორი დასკვნების გაკეთების შესაძლებლობები.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062D72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C2709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2C2709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2C2709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884E83" w:rsidRPr="002C2709" w:rsidRDefault="005E1D0F" w:rsidP="009B4DBE">
            <w:pPr>
              <w:spacing w:after="0"/>
              <w:rPr>
                <w:rFonts w:ascii="Sylfaen" w:hAnsi="Sylfaen"/>
                <w:i/>
                <w:sz w:val="20"/>
                <w:u w:val="single"/>
                <w:lang w:val="ka-GE"/>
              </w:rPr>
            </w:pPr>
            <w:r w:rsidRPr="002C2709">
              <w:rPr>
                <w:rFonts w:ascii="Sylfaen" w:hAnsi="Sylfaen"/>
                <w:i/>
                <w:sz w:val="20"/>
                <w:u w:val="single"/>
                <w:lang w:val="ka-GE"/>
              </w:rPr>
              <w:t xml:space="preserve">სტუდენტს </w:t>
            </w:r>
            <w:r w:rsidR="00CD634C" w:rsidRPr="002C2709">
              <w:rPr>
                <w:rFonts w:ascii="Sylfaen" w:hAnsi="Sylfaen"/>
                <w:i/>
                <w:sz w:val="20"/>
                <w:u w:val="single"/>
                <w:lang w:val="ka-GE"/>
              </w:rPr>
              <w:t>გაცნობიე</w:t>
            </w:r>
            <w:r w:rsidR="0081504A" w:rsidRPr="002C2709">
              <w:rPr>
                <w:rFonts w:ascii="Sylfaen" w:hAnsi="Sylfaen"/>
                <w:i/>
                <w:sz w:val="20"/>
                <w:u w:val="single"/>
                <w:lang w:val="ka-GE"/>
              </w:rPr>
              <w:t>რებული აქვს</w:t>
            </w:r>
            <w:r w:rsidRPr="002C2709">
              <w:rPr>
                <w:rFonts w:ascii="Sylfaen" w:hAnsi="Sylfaen"/>
                <w:i/>
                <w:sz w:val="20"/>
                <w:u w:val="single"/>
                <w:lang w:val="ka-GE"/>
              </w:rPr>
              <w:t>:</w:t>
            </w:r>
          </w:p>
          <w:p w:rsidR="005E1D0F" w:rsidRPr="002C2709" w:rsidRDefault="005E1D0F" w:rsidP="00227078">
            <w:pPr>
              <w:pStyle w:val="ListParagraph"/>
              <w:numPr>
                <w:ilvl w:val="0"/>
                <w:numId w:val="17"/>
              </w:numPr>
              <w:spacing w:after="0"/>
              <w:ind w:left="205" w:hanging="218"/>
              <w:jc w:val="both"/>
              <w:rPr>
                <w:rFonts w:ascii="Sylfaen" w:hAnsi="Sylfaen"/>
                <w:sz w:val="20"/>
                <w:lang w:val="ka-GE"/>
              </w:rPr>
            </w:pPr>
            <w:r w:rsidRPr="002C2709">
              <w:rPr>
                <w:rFonts w:ascii="Sylfaen" w:hAnsi="Sylfaen"/>
                <w:sz w:val="20"/>
                <w:lang w:val="ka-GE"/>
              </w:rPr>
              <w:t>მოსახლეობის აღწარმოების და საწარმოო ძალების ტერიტორიული განლაგების საკითხები;</w:t>
            </w:r>
          </w:p>
          <w:p w:rsidR="005E1D0F" w:rsidRPr="002C2709" w:rsidRDefault="006B09FE" w:rsidP="002F2367">
            <w:pPr>
              <w:pStyle w:val="ListParagraph"/>
              <w:numPr>
                <w:ilvl w:val="0"/>
                <w:numId w:val="17"/>
              </w:numPr>
              <w:ind w:left="205" w:hanging="218"/>
              <w:jc w:val="both"/>
              <w:rPr>
                <w:rFonts w:ascii="Sylfaen" w:hAnsi="Sylfaen"/>
                <w:sz w:val="20"/>
                <w:lang w:val="ka-GE"/>
              </w:rPr>
            </w:pPr>
            <w:r w:rsidRPr="002C2709">
              <w:rPr>
                <w:rFonts w:ascii="Sylfaen" w:hAnsi="Sylfaen"/>
                <w:sz w:val="20"/>
                <w:lang w:val="ka-GE"/>
              </w:rPr>
              <w:t>ურბანიზაციის პროცესის მიმდინარეობა და მისი გავლენა საზოგადოების განვითარებაზე;</w:t>
            </w:r>
          </w:p>
          <w:p w:rsidR="006B09FE" w:rsidRPr="002C2709" w:rsidRDefault="006B09FE" w:rsidP="002F2367">
            <w:pPr>
              <w:pStyle w:val="ListParagraph"/>
              <w:numPr>
                <w:ilvl w:val="0"/>
                <w:numId w:val="17"/>
              </w:numPr>
              <w:ind w:left="205" w:hanging="218"/>
              <w:jc w:val="both"/>
              <w:rPr>
                <w:rFonts w:ascii="Sylfaen" w:hAnsi="Sylfaen"/>
                <w:sz w:val="20"/>
                <w:lang w:val="ka-GE"/>
              </w:rPr>
            </w:pPr>
            <w:r w:rsidRPr="002C2709">
              <w:rPr>
                <w:rFonts w:ascii="Sylfaen" w:hAnsi="Sylfaen"/>
                <w:sz w:val="20"/>
                <w:lang w:val="ka-GE"/>
              </w:rPr>
              <w:lastRenderedPageBreak/>
              <w:t xml:space="preserve">საქართველოს სოციალურ-ეკონომიკური განვითარების თანამედროვე ეტაპზე ბუნებრივი რესურსებისა და საწარმოო ძალების </w:t>
            </w:r>
            <w:r w:rsidR="00F82096" w:rsidRPr="002C2709">
              <w:rPr>
                <w:rFonts w:ascii="Sylfaen" w:hAnsi="Sylfaen"/>
                <w:sz w:val="20"/>
                <w:lang w:val="ka-GE"/>
              </w:rPr>
              <w:t>ურთიერთკავშირის თავისებურებები, ამ სფეროში არსებული პრობლემები;</w:t>
            </w:r>
          </w:p>
          <w:p w:rsidR="00F82096" w:rsidRPr="002C2709" w:rsidRDefault="00F82096" w:rsidP="002F2367">
            <w:pPr>
              <w:pStyle w:val="ListParagraph"/>
              <w:numPr>
                <w:ilvl w:val="0"/>
                <w:numId w:val="17"/>
              </w:numPr>
              <w:ind w:left="205" w:hanging="218"/>
              <w:jc w:val="both"/>
              <w:rPr>
                <w:rFonts w:ascii="Sylfaen" w:hAnsi="Sylfaen"/>
                <w:sz w:val="20"/>
                <w:lang w:val="ka-GE"/>
              </w:rPr>
            </w:pPr>
            <w:r w:rsidRPr="002C2709">
              <w:rPr>
                <w:rFonts w:ascii="Sylfaen" w:hAnsi="Sylfaen"/>
                <w:sz w:val="20"/>
                <w:lang w:val="ka-GE"/>
              </w:rPr>
              <w:t xml:space="preserve">მეურნეობის მთავარი დარგების (მრეწველობა, სოფლის მეურნეობა, ტრანსპორტი) 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 xml:space="preserve"> და </w:t>
            </w:r>
            <w:r w:rsidRPr="002C2709">
              <w:rPr>
                <w:rFonts w:ascii="Sylfaen" w:hAnsi="Sylfaen"/>
                <w:sz w:val="20"/>
                <w:lang w:val="ka-GE"/>
              </w:rPr>
              <w:t>ტურისტულ-რეკრეაციული სფ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>ე</w:t>
            </w:r>
            <w:r w:rsidRPr="002C2709">
              <w:rPr>
                <w:rFonts w:ascii="Sylfaen" w:hAnsi="Sylfaen"/>
                <w:sz w:val="20"/>
                <w:lang w:val="ka-GE"/>
              </w:rPr>
              <w:t>როს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 xml:space="preserve"> განვითარების</w:t>
            </w:r>
            <w:r w:rsidRPr="002C2709">
              <w:rPr>
                <w:rFonts w:ascii="Sylfaen" w:hAnsi="Sylfaen"/>
                <w:sz w:val="20"/>
                <w:lang w:val="ka-GE"/>
              </w:rPr>
              <w:t xml:space="preserve"> თანამედროვე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2F2367" w:rsidRPr="002C2709">
              <w:rPr>
                <w:rFonts w:ascii="Sylfaen" w:hAnsi="Sylfaen"/>
                <w:sz w:val="20"/>
                <w:lang w:val="ka-GE"/>
              </w:rPr>
              <w:t>ტენდენციები (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>პრიორიტეტები</w:t>
            </w:r>
            <w:r w:rsidR="002F2367" w:rsidRPr="002C2709">
              <w:rPr>
                <w:rFonts w:ascii="Sylfaen" w:hAnsi="Sylfaen"/>
                <w:sz w:val="20"/>
                <w:lang w:val="ka-GE"/>
              </w:rPr>
              <w:t>)</w:t>
            </w:r>
            <w:r w:rsidR="008501FF" w:rsidRPr="002C2709">
              <w:rPr>
                <w:rFonts w:ascii="Sylfaen" w:hAnsi="Sylfaen"/>
                <w:sz w:val="20"/>
                <w:lang w:val="ka-GE"/>
              </w:rPr>
              <w:t>, ეკოლოგიური ოპტიმუმის უზრუნველყოფის საკითხები.</w:t>
            </w:r>
          </w:p>
          <w:p w:rsidR="00884E83" w:rsidRPr="002C2709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2C2709">
              <w:rPr>
                <w:rFonts w:ascii="Sylfaen" w:hAnsi="Sylfaen"/>
                <w:b/>
                <w:lang w:val="ka-GE"/>
              </w:rPr>
              <w:t>უნარი</w:t>
            </w:r>
          </w:p>
          <w:p w:rsidR="00884E83" w:rsidRPr="002C2709" w:rsidRDefault="00884E83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i/>
                <w:color w:val="000000"/>
                <w:sz w:val="20"/>
                <w:u w:val="single"/>
                <w:lang w:val="ka-GE"/>
              </w:rPr>
            </w:pPr>
            <w:r w:rsidRPr="002C2709">
              <w:rPr>
                <w:rFonts w:ascii="Sylfaen" w:hAnsi="Sylfaen" w:cs="AcadMtavr"/>
                <w:color w:val="000000"/>
                <w:lang w:val="ka-GE"/>
              </w:rPr>
              <w:t xml:space="preserve"> </w:t>
            </w:r>
            <w:r w:rsidR="00854367" w:rsidRPr="002C2709">
              <w:rPr>
                <w:rFonts w:ascii="Sylfaen" w:hAnsi="Sylfaen" w:cs="AcadMtavr"/>
                <w:i/>
                <w:color w:val="000000"/>
                <w:sz w:val="20"/>
                <w:u w:val="single"/>
                <w:lang w:val="ka-GE"/>
              </w:rPr>
              <w:t>სტუდენტი შეძლებს:</w:t>
            </w:r>
          </w:p>
          <w:p w:rsidR="00854367" w:rsidRPr="002C2709" w:rsidRDefault="00854367" w:rsidP="008443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05" w:hanging="218"/>
              <w:jc w:val="both"/>
              <w:rPr>
                <w:rFonts w:ascii="Sylfaen" w:hAnsi="Sylfaen" w:cs="AcadMtavr"/>
                <w:color w:val="000000"/>
                <w:sz w:val="20"/>
                <w:lang w:val="ka-GE"/>
              </w:rPr>
            </w:pPr>
            <w:r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 xml:space="preserve">ბუნებრივი რესურსების, დემოგრაფიული, სოციალური და ეკონომიკური </w:t>
            </w:r>
            <w:r w:rsidR="008D4862"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>პროცესების</w:t>
            </w:r>
            <w:r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 xml:space="preserve"> კომპლექსურ ხედვას</w:t>
            </w:r>
            <w:r w:rsidR="00C3455B"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 xml:space="preserve"> და მათი ურთიერთკავშირის გაანალიზებას</w:t>
            </w:r>
            <w:r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>;</w:t>
            </w:r>
          </w:p>
          <w:p w:rsidR="00854367" w:rsidRPr="002C2709" w:rsidRDefault="008443B4" w:rsidP="008443B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05" w:hanging="218"/>
              <w:jc w:val="both"/>
              <w:rPr>
                <w:rFonts w:ascii="Sylfaen" w:hAnsi="Sylfaen" w:cs="AcadMtavr"/>
                <w:color w:val="000000"/>
                <w:sz w:val="20"/>
                <w:lang w:val="ka-GE"/>
              </w:rPr>
            </w:pPr>
            <w:r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>ბუნებრივი რესურსებისა და საზოგადოებრივ-საწარმოო ძალების სამეურნეო შეფასებას (ზოგადად და რეგიონულ ჭრილში</w:t>
            </w:r>
            <w:r w:rsidR="00C3455B" w:rsidRPr="002C2709">
              <w:rPr>
                <w:rFonts w:ascii="Sylfaen" w:hAnsi="Sylfaen" w:cs="AcadMtavr"/>
                <w:color w:val="000000"/>
                <w:sz w:val="20"/>
                <w:lang w:val="ka-GE"/>
              </w:rPr>
              <w:t>);</w:t>
            </w:r>
          </w:p>
          <w:p w:rsidR="00265763" w:rsidRPr="002C2709" w:rsidRDefault="00265763" w:rsidP="002270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205" w:hanging="218"/>
              <w:jc w:val="both"/>
              <w:rPr>
                <w:rFonts w:ascii="Sylfaen" w:hAnsi="Sylfaen" w:cs="Arial"/>
                <w:color w:val="000000"/>
                <w:sz w:val="20"/>
                <w:lang w:val="ka-GE"/>
              </w:rPr>
            </w:pPr>
            <w:r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ბუნებრივი და სოციალურ-ეკონომიკური პროცესების </w:t>
            </w:r>
            <w:r w:rsidR="00406FA0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ტერიტორიული ორგანიზაციის მიზეზ-შედეგობრივი კავშირების ანალიზს;</w:t>
            </w:r>
          </w:p>
          <w:p w:rsidR="00406FA0" w:rsidRPr="002C2709" w:rsidRDefault="00406FA0" w:rsidP="0022707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205" w:hanging="218"/>
              <w:jc w:val="both"/>
              <w:rPr>
                <w:rFonts w:ascii="Sylfaen" w:hAnsi="Sylfaen" w:cs="Arial"/>
                <w:color w:val="000000"/>
                <w:sz w:val="20"/>
                <w:lang w:val="ka-GE"/>
              </w:rPr>
            </w:pPr>
            <w:r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მოვლენების კრიტიკულ შეფასებას და მათზე სწორი დასკვნის გაკეთებას</w:t>
            </w:r>
            <w:r w:rsidR="00C3455B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;</w:t>
            </w:r>
          </w:p>
          <w:p w:rsidR="00FA1B30" w:rsidRPr="00FA1B30" w:rsidRDefault="00232CEB" w:rsidP="00FA1B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5" w:hanging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საქართველოს სოციალურ-ეკონომიკურ გეოგრაფიასთან დაკავშირებულ საკითხებზე დაი</w:t>
            </w:r>
            <w:r w:rsidR="00F65553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ნტერესებულ პირებთან კომუნიკაციას</w:t>
            </w:r>
            <w:r w:rsidR="00FA1B30">
              <w:rPr>
                <w:rFonts w:ascii="Sylfaen" w:hAnsi="Sylfaen" w:cs="Arial"/>
                <w:color w:val="000000"/>
                <w:sz w:val="20"/>
                <w:lang w:val="ka-GE"/>
              </w:rPr>
              <w:t>;</w:t>
            </w:r>
          </w:p>
          <w:p w:rsidR="00FA1B30" w:rsidRPr="002C2709" w:rsidRDefault="00FA1B30" w:rsidP="00FA1B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5" w:hanging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შეაფასოს ბუნებისა და ეკოსისტემების დაცვის ღონისძიებები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32CEB" w:rsidRPr="002C2709" w:rsidRDefault="00232CEB" w:rsidP="00FA1B30">
            <w:pPr>
              <w:pStyle w:val="ListParagraph"/>
              <w:autoSpaceDE w:val="0"/>
              <w:autoSpaceDN w:val="0"/>
              <w:adjustRightInd w:val="0"/>
              <w:ind w:left="205"/>
              <w:jc w:val="both"/>
              <w:rPr>
                <w:rFonts w:ascii="Sylfaen" w:hAnsi="Sylfaen" w:cs="Arial"/>
                <w:color w:val="000000"/>
                <w:sz w:val="20"/>
                <w:lang w:val="ka-GE"/>
              </w:rPr>
            </w:pPr>
          </w:p>
          <w:p w:rsidR="00884E83" w:rsidRPr="002C2709" w:rsidRDefault="00393379" w:rsidP="00884E83">
            <w:pPr>
              <w:rPr>
                <w:rFonts w:ascii="Sylfaen" w:hAnsi="Sylfaen"/>
                <w:b/>
                <w:lang w:val="ka-GE"/>
              </w:rPr>
            </w:pPr>
            <w:r w:rsidRPr="002C2709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F65553" w:rsidRPr="002C2709" w:rsidRDefault="00393379" w:rsidP="00F65553">
            <w:pPr>
              <w:autoSpaceDE w:val="0"/>
              <w:autoSpaceDN w:val="0"/>
              <w:adjustRightInd w:val="0"/>
              <w:ind w:left="63"/>
              <w:rPr>
                <w:rFonts w:ascii="Sylfaen" w:hAnsi="Sylfaen" w:cs="Arial"/>
                <w:i/>
                <w:color w:val="000000"/>
                <w:sz w:val="20"/>
                <w:u w:val="single"/>
                <w:lang w:val="ka-GE"/>
              </w:rPr>
            </w:pPr>
            <w:r w:rsidRPr="002C2709">
              <w:rPr>
                <w:rFonts w:ascii="Sylfaen" w:hAnsi="Sylfaen" w:cs="Arial"/>
                <w:i/>
                <w:color w:val="000000"/>
                <w:sz w:val="20"/>
                <w:u w:val="single"/>
                <w:lang w:val="ka-GE"/>
              </w:rPr>
              <w:t>სტუდენტი შეძლებ</w:t>
            </w:r>
            <w:r w:rsidR="00BF148A" w:rsidRPr="002C2709">
              <w:rPr>
                <w:rFonts w:ascii="Sylfaen" w:hAnsi="Sylfaen" w:cs="Arial"/>
                <w:i/>
                <w:color w:val="000000"/>
                <w:sz w:val="20"/>
                <w:u w:val="single"/>
                <w:lang w:val="ka-GE"/>
              </w:rPr>
              <w:t>ს</w:t>
            </w:r>
            <w:r w:rsidR="00F65553" w:rsidRPr="002C2709">
              <w:rPr>
                <w:rFonts w:ascii="Sylfaen" w:hAnsi="Sylfaen" w:cs="Arial"/>
                <w:i/>
                <w:color w:val="000000"/>
                <w:sz w:val="20"/>
                <w:u w:val="single"/>
                <w:lang w:val="ka-GE"/>
              </w:rPr>
              <w:t>:</w:t>
            </w:r>
          </w:p>
          <w:p w:rsidR="00884E83" w:rsidRPr="002C2709" w:rsidRDefault="00F65553" w:rsidP="00227078">
            <w:pPr>
              <w:pStyle w:val="ListParagraph"/>
              <w:numPr>
                <w:ilvl w:val="0"/>
                <w:numId w:val="19"/>
              </w:numPr>
              <w:ind w:left="205" w:hanging="205"/>
              <w:jc w:val="both"/>
              <w:rPr>
                <w:rFonts w:ascii="Sylfaen" w:hAnsi="Sylfaen"/>
                <w:sz w:val="20"/>
                <w:lang w:val="ka-GE"/>
              </w:rPr>
            </w:pPr>
            <w:r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 </w:t>
            </w:r>
            <w:r w:rsidR="00393379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შეაფასოს </w:t>
            </w:r>
            <w:r w:rsidR="00BF148A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მიღებულ </w:t>
            </w:r>
            <w:r w:rsidR="00393379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ცოდნა ბიზნესის მიმართულებით სწავლის</w:t>
            </w:r>
            <w:r w:rsidR="00BF148A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 შემდგომ</w:t>
            </w:r>
            <w:r w:rsidR="00393379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>ი საჭიროებისთვის;</w:t>
            </w:r>
            <w:r w:rsidR="00BF148A" w:rsidRPr="002C2709">
              <w:rPr>
                <w:rFonts w:ascii="Sylfaen" w:hAnsi="Sylfaen" w:cs="Arial"/>
                <w:color w:val="000000"/>
                <w:sz w:val="20"/>
                <w:lang w:val="ka-GE"/>
              </w:rPr>
              <w:t xml:space="preserve"> </w:t>
            </w:r>
          </w:p>
          <w:p w:rsidR="003469DB" w:rsidRPr="002C2709" w:rsidRDefault="00774A01" w:rsidP="002270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5" w:hanging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დაიცვას </w:t>
            </w:r>
            <w:r w:rsidR="00E13B6F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რაციონალური ბუნებათსარგებლობის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პრინციპები</w:t>
            </w:r>
            <w:r w:rsidR="00E13B6F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E13B6F" w:rsidRPr="002C2709" w:rsidRDefault="00E13B6F" w:rsidP="0022707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5" w:hanging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პატივ</w:t>
            </w:r>
            <w:r w:rsidR="00774A01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74A01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სცეს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განსხვავებული კულტურის </w:t>
            </w:r>
            <w:r w:rsidR="00CF2CF7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ხალხთა </w:t>
            </w:r>
            <w:r w:rsidR="00774A01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ღირებულებებს,</w:t>
            </w:r>
            <w:r w:rsidR="00CF2CF7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2113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წესებსა და კულტურულ ფასეულობებს</w:t>
            </w:r>
            <w:r w:rsidR="00E52178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469DB" w:rsidRPr="002C2709" w:rsidRDefault="003469DB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140E6" w:rsidRPr="002C2709" w:rsidTr="00AC711F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2C2709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</w:tr>
      <w:tr w:rsidR="00815527" w:rsidRPr="002C2709" w:rsidTr="00AC711F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2C2709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2C2709" w:rsidRDefault="007161BC" w:rsidP="00F57B6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2C2709" w:rsidRDefault="007161BC" w:rsidP="00F57B6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– სილაბუსის გაცნობა</w:t>
            </w:r>
            <w:r w:rsidR="003331C6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7161BC" w:rsidRPr="002C2709" w:rsidRDefault="007161BC" w:rsidP="00F57B6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  <w:r w:rsidR="003331C6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7161BC" w:rsidRPr="002C2709" w:rsidRDefault="007161BC" w:rsidP="00F57B6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  <w:r w:rsidR="003331C6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140E6" w:rsidRPr="002C2709" w:rsidRDefault="007140E6" w:rsidP="00F57B6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0E6" w:rsidRPr="002C2709" w:rsidRDefault="007161BC" w:rsidP="00F57B6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40452B"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თემაზე</w:t>
            </w: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40452B" w:rsidRPr="002C2709" w:rsidRDefault="0040452B" w:rsidP="00F57B6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სოციალურ-ეკონომიკური გეოგრაფიის საგანი, ამოცანები, კვლევის მეთოდები;</w:t>
            </w:r>
          </w:p>
          <w:p w:rsidR="0040452B" w:rsidRPr="002C2709" w:rsidRDefault="0040452B" w:rsidP="00F57B6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საქართველოს მდებარეობა (ზოგად-გეოგრაფიული,</w:t>
            </w:r>
            <w:r w:rsidR="005E7B8F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ეკონომიკურ-გეოგრაფიული</w:t>
            </w:r>
            <w:r w:rsidR="005E7B8F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სატრანსპორტო, ეთნო-ლინგვისტური).</w:t>
            </w:r>
          </w:p>
          <w:p w:rsidR="00CA0046" w:rsidRPr="002C2709" w:rsidRDefault="00CA0046" w:rsidP="00F57B6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61BC" w:rsidRPr="002C2709" w:rsidRDefault="007161BC" w:rsidP="00F57B6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:rsidR="005E7B8F" w:rsidRPr="002C2709" w:rsidRDefault="005E7B8F" w:rsidP="00F57B6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სოციალურ-ეკონომიკური გეოგრაფიის საგანი, ამოცანები, კვლევის მეთოდები;</w:t>
            </w:r>
          </w:p>
          <w:p w:rsidR="005E7B8F" w:rsidRPr="002C2709" w:rsidRDefault="005E7B8F" w:rsidP="00F57B6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საქართველოს მდებარეობა (ზოგად-გეოგრაფიული, ეკონომიკურ-გეოგრაფიული, სატრანსპორტო, ეთნო-ლინგვისტური).</w:t>
            </w:r>
          </w:p>
          <w:p w:rsidR="005E7B8F" w:rsidRPr="002C2709" w:rsidRDefault="005E7B8F" w:rsidP="00F57B6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44" w:rsidRPr="002C2709" w:rsidRDefault="00581044" w:rsidP="00F57B6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81044" w:rsidRPr="002C2709" w:rsidRDefault="00581044" w:rsidP="00F57B6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 და გარე სამყარო;</w:t>
            </w:r>
          </w:p>
          <w:p w:rsidR="00581044" w:rsidRPr="002C2709" w:rsidRDefault="00581044" w:rsidP="00F57B6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საქართველოს მდებარეობის გეოპოლიტიკური შეფასება.</w:t>
            </w:r>
          </w:p>
          <w:p w:rsidR="00CA0046" w:rsidRPr="002C2709" w:rsidRDefault="00CA0046" w:rsidP="00F57B6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D1CBD" w:rsidRPr="002C2709" w:rsidRDefault="00DD1CBD" w:rsidP="00F57B6B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:rsidR="007161BC" w:rsidRPr="002C2709" w:rsidRDefault="00DD1CBD" w:rsidP="00F57B6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შესწავლილი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ზეპირი პრეზენტაცია, ბლიც-გამოკითხვა.</w:t>
            </w:r>
          </w:p>
          <w:p w:rsidR="001E272A" w:rsidRPr="002C2709" w:rsidRDefault="001E272A" w:rsidP="00F57B6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 და გარე სამყარო: საქართველოს მდებარეობის გეოპოლიტიკური შეფასება.</w:t>
            </w:r>
          </w:p>
          <w:p w:rsidR="00CA0046" w:rsidRPr="002C2709" w:rsidRDefault="00CA0046" w:rsidP="009155B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155BF" w:rsidRPr="00132A25" w:rsidRDefault="009155BF" w:rsidP="009155B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1E5830"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9155BF" w:rsidRPr="002C2709" w:rsidRDefault="009155BF" w:rsidP="001E583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2C2709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B715D0"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თემაზე</w:t>
            </w: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B715D0" w:rsidRPr="002C2709" w:rsidRDefault="00B715D0" w:rsidP="00F57B6B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ბუნებრივი </w:t>
            </w:r>
            <w:r w:rsidR="00F03C5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კომპონენტები </w:t>
            </w:r>
            <w:r w:rsidR="00C45359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მათი სამეურნეო შეფასება:</w:t>
            </w:r>
          </w:p>
          <w:p w:rsidR="00C45359" w:rsidRPr="002C2709" w:rsidRDefault="00C45359" w:rsidP="00F57B6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რელიეფი;</w:t>
            </w:r>
          </w:p>
          <w:p w:rsidR="00C45359" w:rsidRPr="002C2709" w:rsidRDefault="00C45359" w:rsidP="00F57B6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სასარგებლო წიაღისეული;</w:t>
            </w:r>
          </w:p>
          <w:p w:rsidR="00C45359" w:rsidRPr="002C2709" w:rsidRDefault="00C45359" w:rsidP="00F57B6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ჰავა.</w:t>
            </w:r>
          </w:p>
          <w:p w:rsidR="00CA0046" w:rsidRPr="002C2709" w:rsidRDefault="00CA0046" w:rsidP="00F57B6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0E6" w:rsidRPr="002C2709" w:rsidRDefault="007140E6" w:rsidP="00F57B6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C45359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</w:t>
            </w:r>
            <w:r w:rsidR="00F57B6B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ლიც-გამოკითხვა.</w:t>
            </w:r>
          </w:p>
          <w:p w:rsidR="00F57B6B" w:rsidRPr="002C2709" w:rsidRDefault="00F57B6B" w:rsidP="00F57B6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ბუნებრივი </w:t>
            </w:r>
            <w:r w:rsidR="00F03C5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კომპონენტები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მათი სამეურნეო შეფასება:</w:t>
            </w:r>
          </w:p>
          <w:p w:rsidR="00F57B6B" w:rsidRPr="002C2709" w:rsidRDefault="00F57B6B" w:rsidP="00F57B6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რელიეფი;</w:t>
            </w:r>
          </w:p>
          <w:p w:rsidR="00F57B6B" w:rsidRPr="002C2709" w:rsidRDefault="00F57B6B" w:rsidP="00F57B6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სასარგებლო წიაღისეული;</w:t>
            </w:r>
          </w:p>
          <w:p w:rsidR="00C45359" w:rsidRPr="002C2709" w:rsidRDefault="00F57B6B" w:rsidP="00F57B6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ჰავა.</w:t>
            </w:r>
          </w:p>
          <w:p w:rsidR="00CA0046" w:rsidRPr="002C2709" w:rsidRDefault="00CA004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9155BF" w:rsidRPr="002C2709" w:rsidRDefault="009155B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0046" w:rsidRPr="002C2709" w:rsidRDefault="00CA0046" w:rsidP="00CA004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CA0046" w:rsidRPr="002C2709" w:rsidRDefault="00CA0046" w:rsidP="00CA0046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ბუნებრივი რესურსები და მათი სამეურნეო შეფასება:</w:t>
            </w:r>
          </w:p>
          <w:p w:rsidR="00CA0046" w:rsidRPr="002C2709" w:rsidRDefault="00CA0046" w:rsidP="00CA004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შავი ზღვა;</w:t>
            </w:r>
          </w:p>
          <w:p w:rsidR="00CA0046" w:rsidRPr="002C2709" w:rsidRDefault="00CA0046" w:rsidP="00CA004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შიდა წყლები;</w:t>
            </w:r>
          </w:p>
          <w:p w:rsidR="00CA0046" w:rsidRPr="002C2709" w:rsidRDefault="00CA0046" w:rsidP="00CA004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ნიადაგები;</w:t>
            </w:r>
          </w:p>
          <w:p w:rsidR="00CA0046" w:rsidRPr="002C2709" w:rsidRDefault="00CA0046" w:rsidP="00CA004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ფლორა და ფაუნა.</w:t>
            </w:r>
          </w:p>
          <w:p w:rsidR="00CA0046" w:rsidRPr="002C2709" w:rsidRDefault="00CA0046" w:rsidP="00CA004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A0046" w:rsidRPr="002C2709" w:rsidRDefault="00CA0046" w:rsidP="00CA00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CA0046" w:rsidRPr="002C2709" w:rsidRDefault="00CA0046" w:rsidP="00CA00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ბუნებრივი რესურსები და მათი სამეურნეო შეფასება:</w:t>
            </w:r>
          </w:p>
          <w:p w:rsidR="000318D9" w:rsidRPr="002C2709" w:rsidRDefault="000318D9" w:rsidP="000318D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შავი ზღვა;</w:t>
            </w:r>
          </w:p>
          <w:p w:rsidR="000318D9" w:rsidRPr="002C2709" w:rsidRDefault="000318D9" w:rsidP="000318D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შიდა წყლები;</w:t>
            </w:r>
          </w:p>
          <w:p w:rsidR="000318D9" w:rsidRPr="002C2709" w:rsidRDefault="000318D9" w:rsidP="000318D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ნიადაგები;</w:t>
            </w:r>
          </w:p>
          <w:p w:rsidR="00C45359" w:rsidRPr="002C2709" w:rsidRDefault="000318D9" w:rsidP="000318D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ფლორა და ფაუნა.</w:t>
            </w:r>
          </w:p>
          <w:p w:rsidR="00CA0046" w:rsidRPr="002C2709" w:rsidRDefault="00CA0046" w:rsidP="00CA004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161BC" w:rsidRPr="002C2709" w:rsidRDefault="007161BC" w:rsidP="00CA004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98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8D9" w:rsidRPr="002C2709" w:rsidRDefault="000318D9" w:rsidP="000318D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0318D9" w:rsidRPr="002C2709" w:rsidRDefault="000318D9" w:rsidP="000318D9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ბუნებათსარგებლობა:</w:t>
            </w:r>
          </w:p>
          <w:p w:rsidR="000318D9" w:rsidRPr="002C2709" w:rsidRDefault="000318D9" w:rsidP="000318D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ბუნების დაცვა და არატრადიციული ენერგორესურსები.</w:t>
            </w:r>
          </w:p>
          <w:p w:rsidR="000318D9" w:rsidRPr="002C2709" w:rsidRDefault="000318D9" w:rsidP="000318D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318D9" w:rsidRPr="002C2709" w:rsidRDefault="000318D9" w:rsidP="000318D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414614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414614" w:rsidRPr="002C2709" w:rsidRDefault="00414614" w:rsidP="000318D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0318D9" w:rsidRPr="002C2709" w:rsidRDefault="000318D9" w:rsidP="000318D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ბუნებათსარგებლობა:</w:t>
            </w:r>
          </w:p>
          <w:p w:rsidR="00C45359" w:rsidRPr="002C2709" w:rsidRDefault="00FC2A8A" w:rsidP="00FC2A8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ბუნების დაცვა და არატრადიციული ენერგორესურსები.</w:t>
            </w:r>
          </w:p>
          <w:p w:rsidR="00FC2A8A" w:rsidRPr="002C2709" w:rsidRDefault="00FC2A8A" w:rsidP="00FC2A8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ქვიზი (ღია კითხვები).</w:t>
            </w:r>
          </w:p>
          <w:p w:rsidR="00FC2A8A" w:rsidRPr="002C2709" w:rsidRDefault="00FC2A8A" w:rsidP="00FC2A8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318D9" w:rsidRPr="001E5830" w:rsidRDefault="000318D9" w:rsidP="000318D9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</w:p>
          <w:p w:rsidR="007161BC" w:rsidRPr="002C2709" w:rsidRDefault="000318D9" w:rsidP="00FC2A8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>პრეზენტაცია 1 ქულა,</w:t>
            </w:r>
            <w:r w:rsidR="00FC2A8A"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ქვიზი 8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815527" w:rsidRPr="002C2709" w:rsidTr="00AC711F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1C69" w:rsidRPr="002C2709" w:rsidRDefault="00EB1C69" w:rsidP="00EB1C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EB1C69" w:rsidRPr="002C2709" w:rsidRDefault="00B527E2" w:rsidP="00EB1C69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დემოგრაფიული თავისებურებები</w:t>
            </w:r>
            <w:r w:rsidR="00EB1C69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EB1C69" w:rsidRPr="002C2709" w:rsidRDefault="00414614" w:rsidP="00EB1C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რიცხოვნობის დინამიკა;</w:t>
            </w:r>
          </w:p>
          <w:p w:rsidR="00414614" w:rsidRPr="002C2709" w:rsidRDefault="00414614" w:rsidP="00EB1C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ბუნებრივი მოძრაობა და რეგიონული სხვაობები.</w:t>
            </w:r>
          </w:p>
          <w:p w:rsidR="00EB1C69" w:rsidRPr="002C2709" w:rsidRDefault="00EB1C69" w:rsidP="00EB1C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4A1BFA" w:rsidRPr="002C2709" w:rsidRDefault="00EB1C69" w:rsidP="004A1BF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4A1BFA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B527E2" w:rsidRPr="002C2709" w:rsidRDefault="00B527E2" w:rsidP="00B527E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დემოგრაფიული თავისებურებები;</w:t>
            </w:r>
          </w:p>
          <w:p w:rsidR="00197FE4" w:rsidRPr="002C2709" w:rsidRDefault="004A1BFA" w:rsidP="004A1BF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რიცხოვნობის დინამიკა;</w:t>
            </w:r>
          </w:p>
          <w:p w:rsidR="004A1BFA" w:rsidRPr="002C2709" w:rsidRDefault="004A1BFA" w:rsidP="004A1BF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ბუნებრივი მოძრაობა და რეგიონული სხვაობები.</w:t>
            </w:r>
          </w:p>
          <w:p w:rsidR="00EB1C69" w:rsidRPr="002C2709" w:rsidRDefault="004A1BFA" w:rsidP="00EB1C6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161BC" w:rsidRPr="002C2709" w:rsidRDefault="007161BC" w:rsidP="00EB1C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2C2709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BFA" w:rsidRPr="002C2709" w:rsidRDefault="004A1BFA" w:rsidP="004A1BF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4A1BFA" w:rsidRPr="002C2709" w:rsidRDefault="00B527E2" w:rsidP="004A1BF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მექანიკური მოძრაობა:</w:t>
            </w:r>
          </w:p>
          <w:p w:rsidR="004A1BFA" w:rsidRPr="002C2709" w:rsidRDefault="00734072" w:rsidP="004A1BF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შიდა მიგრაციები</w:t>
            </w:r>
            <w:r w:rsidR="004A1BFA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197FE4" w:rsidRPr="002C2709" w:rsidRDefault="00197FE4" w:rsidP="004A1BF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 მიგრაციები.</w:t>
            </w:r>
          </w:p>
          <w:p w:rsidR="004A1BFA" w:rsidRPr="002C2709" w:rsidRDefault="004A1BFA" w:rsidP="004A1BF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4A1BFA" w:rsidRPr="002C2709" w:rsidRDefault="004A1BFA" w:rsidP="004A1BF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734072" w:rsidRPr="002C2709" w:rsidRDefault="00734072" w:rsidP="0073407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მექანიკური მოძრაობა:</w:t>
            </w:r>
          </w:p>
          <w:p w:rsidR="00734072" w:rsidRPr="002C2709" w:rsidRDefault="00734072" w:rsidP="0073407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შიდა მიგრაციები;</w:t>
            </w:r>
          </w:p>
          <w:p w:rsidR="00734072" w:rsidRPr="002C2709" w:rsidRDefault="00734072" w:rsidP="0073407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 მიგრაციები.</w:t>
            </w:r>
          </w:p>
          <w:p w:rsidR="004A1BFA" w:rsidRPr="002C2709" w:rsidRDefault="004A1BFA" w:rsidP="004A1BF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7161BC" w:rsidRPr="002C2709" w:rsidRDefault="007161BC" w:rsidP="004A1BF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AC711F" w:rsidRPr="002C2709" w:rsidTr="00AC711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11F" w:rsidRPr="002C2709" w:rsidRDefault="00AC711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C711F" w:rsidRPr="002C2709" w:rsidRDefault="00AC711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8 კვირა  -  შუალედური გამოცდა - 1 საათი</w:t>
            </w:r>
          </w:p>
          <w:p w:rsidR="00AC711F" w:rsidRPr="002C2709" w:rsidRDefault="00AC711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B28" w:rsidRPr="002C2709" w:rsidRDefault="00667B28" w:rsidP="00667B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667B28" w:rsidRPr="002C2709" w:rsidRDefault="00667B28" w:rsidP="00667B2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</w:t>
            </w:r>
            <w:r w:rsidR="005B01C7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ობის სქესობრივ-ასაკობრივი სტრუქტურა და რეგიონული სხვაობები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667B28" w:rsidRPr="002C2709" w:rsidRDefault="005B01C7" w:rsidP="00667B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სქესობრივი სტრუქტურა;</w:t>
            </w:r>
          </w:p>
          <w:p w:rsidR="005B01C7" w:rsidRPr="002C2709" w:rsidRDefault="005B01C7" w:rsidP="00667B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ასაკობრივი სტრუქტურა.</w:t>
            </w:r>
          </w:p>
          <w:p w:rsidR="00667B28" w:rsidRPr="002C2709" w:rsidRDefault="00667B28" w:rsidP="00667B2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67B28" w:rsidRPr="002C2709" w:rsidRDefault="00667B28" w:rsidP="00667B2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5B01C7" w:rsidRPr="002C2709" w:rsidRDefault="005B01C7" w:rsidP="005B01C7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სქესობრივ-ასაკობრივი სტრუქტურა და რეგიონული სხვაობები:</w:t>
            </w:r>
          </w:p>
          <w:p w:rsidR="005B01C7" w:rsidRPr="002C2709" w:rsidRDefault="005B01C7" w:rsidP="005B01C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სქესობრივი სტრუქტურა;</w:t>
            </w:r>
          </w:p>
          <w:p w:rsidR="005B01C7" w:rsidRPr="002C2709" w:rsidRDefault="005B01C7" w:rsidP="005B01C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ასაკობრივი სტრუქტურა.</w:t>
            </w:r>
          </w:p>
          <w:p w:rsidR="005B01C7" w:rsidRPr="002C2709" w:rsidRDefault="005B01C7" w:rsidP="00667B2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E41C2" w:rsidRPr="002C2709" w:rsidRDefault="00AE41C2" w:rsidP="00667B2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2A0" w:rsidRPr="002C2709" w:rsidRDefault="000822A0" w:rsidP="000822A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0822A0" w:rsidRPr="002C2709" w:rsidRDefault="000822A0" w:rsidP="000822A0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ეროვნული და რელიგიური სტრუქტურა და რეგიონული სხვაობები:</w:t>
            </w:r>
          </w:p>
          <w:p w:rsidR="000822A0" w:rsidRPr="002C2709" w:rsidRDefault="000822A0" w:rsidP="000822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ეროვნული სტრუქტურა;</w:t>
            </w:r>
          </w:p>
          <w:p w:rsidR="000822A0" w:rsidRPr="002C2709" w:rsidRDefault="000822A0" w:rsidP="000822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რელიგიური სტრუქტურა.</w:t>
            </w:r>
          </w:p>
          <w:p w:rsidR="000822A0" w:rsidRPr="002C2709" w:rsidRDefault="000822A0" w:rsidP="000822A0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822A0" w:rsidRPr="002C2709" w:rsidRDefault="000822A0" w:rsidP="000822A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0822A0" w:rsidRPr="002C2709" w:rsidRDefault="000822A0" w:rsidP="000822A0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მოსახლეობის ეროვნული და რელიგიური სტრუქტურა და რეგიონული სხვაობები:</w:t>
            </w:r>
          </w:p>
          <w:p w:rsidR="000822A0" w:rsidRPr="002C2709" w:rsidRDefault="000822A0" w:rsidP="000822A0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ეროვნული სტრუქტურა;</w:t>
            </w:r>
          </w:p>
          <w:p w:rsidR="00C45359" w:rsidRPr="002C2709" w:rsidRDefault="000822A0" w:rsidP="000822A0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რელიგიური სტრუქტურა.</w:t>
            </w:r>
          </w:p>
          <w:p w:rsidR="000822A0" w:rsidRPr="002C2709" w:rsidRDefault="000822A0" w:rsidP="000822A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E41C2" w:rsidRPr="002C2709" w:rsidRDefault="00AE41C2" w:rsidP="000822A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22A0" w:rsidRPr="002C2709" w:rsidRDefault="000822A0" w:rsidP="000822A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0822A0" w:rsidRPr="002C2709" w:rsidRDefault="0056509A" w:rsidP="000822A0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განსახლება:</w:t>
            </w:r>
          </w:p>
          <w:p w:rsidR="000822A0" w:rsidRPr="002C2709" w:rsidRDefault="0056509A" w:rsidP="000822A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სასოფლო და საქალაქო განსახლება.</w:t>
            </w:r>
          </w:p>
          <w:p w:rsidR="000822A0" w:rsidRPr="002C2709" w:rsidRDefault="000822A0" w:rsidP="000822A0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822A0" w:rsidRPr="002C2709" w:rsidRDefault="000822A0" w:rsidP="000822A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56509A" w:rsidRPr="002C2709" w:rsidRDefault="0056509A" w:rsidP="0056509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განსახლება:</w:t>
            </w:r>
          </w:p>
          <w:p w:rsidR="00C45359" w:rsidRPr="002C2709" w:rsidRDefault="0056509A" w:rsidP="0056509A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სასოფლო და საქალაქო განსახლება.</w:t>
            </w:r>
          </w:p>
          <w:p w:rsidR="0056509A" w:rsidRPr="002C2709" w:rsidRDefault="0056509A" w:rsidP="000822A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E41C2" w:rsidRPr="002C2709" w:rsidRDefault="00AE41C2" w:rsidP="000822A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E22DE" w:rsidRPr="002C2709" w:rsidRDefault="006E6C6D" w:rsidP="005E22D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ურბანიზაცია</w:t>
            </w:r>
            <w:r w:rsidR="005E22D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5E22DE" w:rsidRPr="002C2709" w:rsidRDefault="006E6C6D" w:rsidP="005E22D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განვითარების თავისებურებები;</w:t>
            </w:r>
          </w:p>
          <w:p w:rsidR="006E6C6D" w:rsidRPr="002C2709" w:rsidRDefault="006E6C6D" w:rsidP="005E22D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ურბანიზაციის რეგიონული სხვაობები.</w:t>
            </w: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6E6C6D" w:rsidRPr="002C2709" w:rsidRDefault="006E6C6D" w:rsidP="006E6C6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ურბანიზაცია:</w:t>
            </w:r>
          </w:p>
          <w:p w:rsidR="006E6C6D" w:rsidRPr="002C2709" w:rsidRDefault="006E6C6D" w:rsidP="006E6C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განვითარების თავისებურებები;</w:t>
            </w:r>
          </w:p>
          <w:p w:rsidR="006E6C6D" w:rsidRPr="002C2709" w:rsidRDefault="006E6C6D" w:rsidP="006E6C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ურბანიზაციის რეგიონული სხვაობები.</w:t>
            </w:r>
          </w:p>
          <w:p w:rsidR="006E6C6D" w:rsidRPr="002C2709" w:rsidRDefault="006E6C6D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E41C2" w:rsidRPr="002C2709" w:rsidRDefault="00AE41C2" w:rsidP="005E22DE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E22DE" w:rsidRPr="002C2709" w:rsidRDefault="00102C0C" w:rsidP="005E22D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სოფლის მეურნეობა</w:t>
            </w:r>
            <w:r w:rsidR="005E22D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5E22DE" w:rsidRPr="002C2709" w:rsidRDefault="005E22DE" w:rsidP="00E9193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="00102C0C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ოფლის მეურნეობის ტერიტორიული და დარგობრივი სტრუქტურა.</w:t>
            </w:r>
          </w:p>
          <w:p w:rsidR="00102C0C" w:rsidRPr="002C2709" w:rsidRDefault="00102C0C" w:rsidP="00102C0C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102C0C" w:rsidRPr="002C2709" w:rsidRDefault="00102C0C" w:rsidP="00102C0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სოფლის მეურნეობა:</w:t>
            </w:r>
          </w:p>
          <w:p w:rsidR="00102C0C" w:rsidRPr="002C2709" w:rsidRDefault="00102C0C" w:rsidP="00102C0C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სოფლის მეურნეობის ტერიტორიული და დარგობრივი სტრუქტურა.</w:t>
            </w:r>
          </w:p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E5830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  <w:p w:rsidR="00AE41C2" w:rsidRPr="002C2709" w:rsidRDefault="00AE41C2" w:rsidP="005E22DE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E22DE" w:rsidRPr="002C2709" w:rsidRDefault="00102C0C" w:rsidP="005E22D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მრეწველობა:</w:t>
            </w:r>
          </w:p>
          <w:p w:rsidR="005E22DE" w:rsidRPr="002C2709" w:rsidRDefault="00102C0C" w:rsidP="005E22D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მრეწველობის დარგობრივი სტრუქტურა;</w:t>
            </w:r>
          </w:p>
          <w:p w:rsidR="00102C0C" w:rsidRPr="002C2709" w:rsidRDefault="00102C0C" w:rsidP="005E22D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მრეწველობის განვითარების ტენდენციები.</w:t>
            </w: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102C0C" w:rsidRPr="002C2709" w:rsidRDefault="00102C0C" w:rsidP="00102C0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მრეწველობა:</w:t>
            </w:r>
          </w:p>
          <w:p w:rsidR="00102C0C" w:rsidRPr="002C2709" w:rsidRDefault="00102C0C" w:rsidP="00102C0C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მრეწველობის დარგობრივი სტრუქტურა;</w:t>
            </w:r>
          </w:p>
          <w:p w:rsidR="00C45359" w:rsidRPr="002C2709" w:rsidRDefault="00102C0C" w:rsidP="00102C0C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მრეწველობის განვითარების ტენდენციები.</w:t>
            </w:r>
          </w:p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132A25" w:rsidRDefault="001E5830" w:rsidP="001E583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Pr="001E5830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132A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815527" w:rsidRPr="002C2709" w:rsidTr="00AC711F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E22DE" w:rsidRPr="002C2709" w:rsidRDefault="00AD3A7F" w:rsidP="005E22D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ტრანსპორტი</w:t>
            </w:r>
            <w:r w:rsidR="005E22D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5E22DE" w:rsidRPr="002C2709" w:rsidRDefault="00AD3A7F" w:rsidP="005E22D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ტრანსპორტის სახეების განვითარება.</w:t>
            </w: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="00AD3A7F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ქვიზი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AD3A7F" w:rsidRPr="002C2709" w:rsidRDefault="00AD3A7F" w:rsidP="00AD3A7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ტრანსპორტი:</w:t>
            </w:r>
          </w:p>
          <w:p w:rsidR="00C45359" w:rsidRPr="002C2709" w:rsidRDefault="00AD3A7F" w:rsidP="00AD3A7F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ტრანსპორტის სახეების განვითარება.</w:t>
            </w:r>
          </w:p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1E5830" w:rsidRDefault="005E22DE" w:rsidP="005E22DE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 </w:t>
            </w:r>
          </w:p>
          <w:p w:rsidR="00AE41C2" w:rsidRPr="002C2709" w:rsidRDefault="005E22DE" w:rsidP="00AD3A7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1 ქულა, </w:t>
            </w:r>
            <w:r w:rsidR="00AD3A7F" w:rsidRPr="001E5830">
              <w:rPr>
                <w:rFonts w:ascii="Sylfaen" w:hAnsi="Sylfaen"/>
                <w:sz w:val="20"/>
                <w:szCs w:val="20"/>
                <w:lang w:val="ka-GE"/>
              </w:rPr>
              <w:t>ქვიზი 8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815527" w:rsidRPr="002C2709" w:rsidTr="00AC711F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2C2709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თემაზე: </w:t>
            </w:r>
          </w:p>
          <w:p w:rsidR="005E22DE" w:rsidRPr="002C2709" w:rsidRDefault="00AD3A7F" w:rsidP="005E22DE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ტურისტულ-რეკრეაციული მეურნეობა</w:t>
            </w:r>
            <w:r w:rsidR="005E22D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5E22DE" w:rsidRPr="002C2709" w:rsidRDefault="00AD3A7F" w:rsidP="00DA3D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ტურისტულ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-რეკრეაციული</w:t>
            </w:r>
            <w:r w:rsidR="00DA3D91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რესურსები;</w:t>
            </w:r>
          </w:p>
          <w:p w:rsidR="00DA3D91" w:rsidRPr="002C2709" w:rsidRDefault="00DA3D91" w:rsidP="00DA3D9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ტურისტულ-რეკრეაციული მეურნეობის თანამედროვე განვითარება.</w:t>
            </w:r>
          </w:p>
          <w:p w:rsidR="00DA3D91" w:rsidRPr="002C2709" w:rsidRDefault="00DA3D91" w:rsidP="00DA3D91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2C2709" w:rsidRDefault="005E22DE" w:rsidP="005E22D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 ბლიც-გამოკითხვა.</w:t>
            </w:r>
          </w:p>
          <w:p w:rsidR="00DA3D91" w:rsidRPr="002C2709" w:rsidRDefault="00DA3D91" w:rsidP="00DA3D9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ტურისტულ-რეკრეაციული მეურნეობა:</w:t>
            </w:r>
          </w:p>
          <w:p w:rsidR="00DA3D91" w:rsidRPr="002C2709" w:rsidRDefault="00AD3A7F" w:rsidP="00DA3D91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ტურისტულ-რეკრეაციული</w:t>
            </w:r>
            <w:r w:rsidR="00DA3D91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რესურსები;</w:t>
            </w:r>
          </w:p>
          <w:p w:rsidR="00DA3D91" w:rsidRPr="002C2709" w:rsidRDefault="00DA3D91" w:rsidP="00DA3D91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ტურისტულ-რეკრეაციული მეურნეობის თანამედროვე განვითარება.</w:t>
            </w:r>
          </w:p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E22DE" w:rsidRPr="001E5830" w:rsidRDefault="005E22DE" w:rsidP="005E22DE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 </w:t>
            </w:r>
          </w:p>
          <w:p w:rsidR="005E22DE" w:rsidRPr="002C2709" w:rsidRDefault="005E22DE" w:rsidP="005E22DE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>პრეზენტაცია 1 ქულა, ბლიც-გამოკითხვა 1 ქულა.</w:t>
            </w:r>
          </w:p>
        </w:tc>
      </w:tr>
      <w:tr w:rsidR="00CE78C4" w:rsidRPr="002C2709" w:rsidTr="00AC711F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2C2709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2C2709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17-19 კვირა - დასკვნითი გამოცდა</w:t>
            </w:r>
            <w:r w:rsidR="00AC711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- 2 ქულა</w:t>
            </w:r>
          </w:p>
          <w:p w:rsidR="00CE78C4" w:rsidRPr="002C2709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C2709" w:rsidTr="00AC711F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2C270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2C2709" w:rsidRDefault="006836A1" w:rsidP="001647F9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647F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პრაქტიკული მეცადინეობა</w:t>
            </w:r>
            <w:r w:rsidR="001647F9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2C27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განხორციელებისათვის  აუცილებელი  მატერიალურ-ტექნიკური 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25262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აუდიტორია, საპრეზენტაციო ტექნიკა (ლეპტოპი, პროექტორი).</w:t>
            </w:r>
          </w:p>
        </w:tc>
      </w:tr>
      <w:tr w:rsidR="00815527" w:rsidRPr="002C2709" w:rsidTr="00AC711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C2709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C2709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მეთოდები: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ლექცია-პრეზენტაცია;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1D6D9E" w:rsidRPr="002C2709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1D6D9E" w:rsidRPr="002C2709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2C2709" w:rsidTr="00AC711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C270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სისტემა უშვებს:</w:t>
            </w:r>
          </w:p>
          <w:p w:rsidR="00D72B5F" w:rsidRPr="002C2709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ხუთი სახის დადებით შეფასებას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ა.ა) (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A 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ფრიადი  –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91 –100 ქულა;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ა.ბ) ( 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B 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ძალიან კარგი 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81-90 ქულა;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ა.გ)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( C 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კარგი 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71-80 ქულა;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ა.დ) ( 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D 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დამაკმაყოფილებელი 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61-70ქ ულა;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ა.ე) ( 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E 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საკმარისი 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51-60 ქულა.</w:t>
            </w:r>
          </w:p>
          <w:p w:rsidR="00D72B5F" w:rsidRPr="002C2709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ბ) ორი სახის უარყოფით შეფასებას:</w:t>
            </w:r>
          </w:p>
          <w:p w:rsidR="00D72B5F" w:rsidRPr="002C270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2C2709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ბ.ა) (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>FX)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ვერ ჩააბარა–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41-50 ქულა,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2C2709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  ბ.ბ)  (</w:t>
            </w:r>
            <w:r w:rsidRPr="002C2709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F) </w:t>
            </w: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ჩაიჭრა –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მაქსიმალური შეფასების 40 ქულა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F5E57" w:rsidRDefault="00DF5E57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1D6D9E" w:rsidRPr="002C2709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(მიმდინარე აქტივობები + შუალედური გამოცდა) </w:t>
            </w: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და 40 ქულა ფინალური </w:t>
            </w:r>
            <w:r w:rsidR="00A65A09"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</w:t>
            </w:r>
            <w:r w:rsidR="00663E2D"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F5E57" w:rsidRPr="00337E8A" w:rsidRDefault="00DF5E57" w:rsidP="00DF5E57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37E8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 გამსვლელი ქულა არის მინიმუმ 30 ქულა (60-დან)</w:t>
            </w:r>
          </w:p>
          <w:p w:rsidR="002C2709" w:rsidRPr="002C2709" w:rsidRDefault="00DF5E57" w:rsidP="002C27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</w:t>
            </w:r>
            <w:r w:rsidR="002C2709" w:rsidRPr="002C270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უალედური შეფასებების ქულათა ჯამს სემესტრის განმავლობაში სტუდენტი შემდეგ კომპონენტებში დააგროვებს:</w:t>
            </w:r>
            <w:r w:rsidR="002C2709" w:rsidRPr="002C2709"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2C2709" w:rsidRPr="002C2709" w:rsidRDefault="002C2709" w:rsidP="002C270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C2709" w:rsidRPr="001E5830" w:rsidRDefault="002C2709" w:rsidP="002C2709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1E583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ზეპირი</w:t>
            </w: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პრეზენტაცია (13 ქულა)</w:t>
            </w: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13-ჯერ,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პირველი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კვირის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გარდა, თითოეული ფასდება მაქსიმუმ თითო ქულით;</w:t>
            </w:r>
          </w:p>
          <w:p w:rsidR="002C2709" w:rsidRPr="001E5830" w:rsidRDefault="002C2709" w:rsidP="002C2709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5830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 w:rsidRPr="001E583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(1</w:t>
            </w:r>
            <w:bookmarkStart w:id="0" w:name="_GoBack"/>
            <w:bookmarkEnd w:id="0"/>
            <w:r w:rsidRPr="001E583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 ქულა)</w:t>
            </w:r>
            <w:r w:rsidRPr="001E583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11-ჯერ,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პირველი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კვირის</w:t>
            </w:r>
            <w:r w:rsidRPr="001E583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8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გარდა, თითოეული ფასდება მაქსიმუმ თითო ქულით;</w:t>
            </w:r>
          </w:p>
          <w:p w:rsidR="002C2709" w:rsidRPr="002C2709" w:rsidRDefault="002C2709" w:rsidP="002C2709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2C270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ზეპირი</w:t>
            </w:r>
            <w:r w:rsidRPr="002C27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პრეზენტაციის და ბლიც გამოკითხვის </w:t>
            </w:r>
            <w:r w:rsidRPr="002C270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:rsidR="002C2709" w:rsidRPr="002C2709" w:rsidRDefault="002C2709" w:rsidP="002C2709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lastRenderedPageBreak/>
              <w:t>1 ქულა</w:t>
            </w:r>
            <w:r w:rsidRPr="002C270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  სრულყოფილია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:rsidR="002C2709" w:rsidRPr="002C2709" w:rsidRDefault="002C2709" w:rsidP="002C2709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0,5 ქულა - </w:t>
            </w:r>
            <w:r w:rsidRPr="002C270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სალექციო მასალის ცოდნის დონე, დასმულ შეკითხვებზე პასუხების  სისწორე; მიღებული თეორიული 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გამოყენებით; </w:t>
            </w:r>
          </w:p>
          <w:p w:rsidR="002C2709" w:rsidRPr="002C2709" w:rsidRDefault="002C2709" w:rsidP="002C2709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2C270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:rsidR="002C2709" w:rsidRPr="002C2709" w:rsidRDefault="002C2709" w:rsidP="002C2709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 ქულა</w:t>
            </w:r>
            <w:r w:rsidRPr="002C270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:rsidR="002C2709" w:rsidRPr="002C2709" w:rsidRDefault="002C2709" w:rsidP="002C2709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  <w:r w:rsidRPr="002C270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(16 ქულა)</w:t>
            </w:r>
            <w:r w:rsidRPr="002C27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სემესტრში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ორჯერ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, რომელიც სრულდება </w:t>
            </w:r>
            <w:r w:rsidRPr="002C27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წერითი ფორმით. თითო ქვიზი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მოიცავს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 საკითხს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, თითოეული ფასდება მაქსიმუმ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წორი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პასუხი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ქულით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C2709" w:rsidRPr="002C2709" w:rsidRDefault="002C2709" w:rsidP="002C2709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2C27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(20 ქულა)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: 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ტესტის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სახით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სადაც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მოცემულია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კითხვა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საკითხი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270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</w:t>
            </w: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C2709" w:rsidRPr="002C2709" w:rsidRDefault="002C2709" w:rsidP="002C2709">
            <w:pPr>
              <w:numPr>
                <w:ilvl w:val="0"/>
                <w:numId w:val="24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ქულა.</w:t>
            </w:r>
          </w:p>
          <w:p w:rsidR="002C2709" w:rsidRPr="002C2709" w:rsidRDefault="002C2709" w:rsidP="002C270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C2709" w:rsidRPr="002C2709" w:rsidRDefault="002C2709" w:rsidP="002C2709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:rsidR="002C2709" w:rsidRPr="002C2709" w:rsidRDefault="002C2709" w:rsidP="002C2709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C2709" w:rsidRPr="002C2709" w:rsidRDefault="002C2709" w:rsidP="002C2709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2C2709" w:rsidRPr="002C2709" w:rsidRDefault="002C2709" w:rsidP="002C2709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2C2709" w:rsidRDefault="002C2709" w:rsidP="002C2709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2C2709" w:rsidTr="00AC711F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C2709" w:rsidRDefault="00D72B5F" w:rsidP="00F829B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72" w:rsidRPr="002C2709" w:rsidRDefault="00734072" w:rsidP="00734072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საქართველოს საზოგადოებრივი გეოგრაფია. სახელმძღვანელო. </w:t>
            </w:r>
            <w:r w:rsidR="00524F07"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(ავტორთა კოლექტივი), რედაქტორი ია იაშვილი. თსუ. სოციალურ და პოლიტიკურ მეცნიერებათა ფაკულტეტი, საზოგადოებრივი გეოგრაფიის მიმართულება. ელექტრონული ვერსია. 2019. 512 გვ.</w:t>
            </w:r>
          </w:p>
          <w:p w:rsidR="00CF2CA4" w:rsidRPr="002C2709" w:rsidRDefault="00681A56" w:rsidP="00734072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გეოგრაფია</w:t>
            </w:r>
            <w:r w:rsidR="00A665F4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29B8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(ავტორთა კოლექტივი)</w:t>
            </w:r>
            <w:r w:rsidR="00CF2CA4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829B8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მთავარი რედაქტორი</w:t>
            </w:r>
          </w:p>
          <w:p w:rsidR="00D72B5F" w:rsidRPr="002C2709" w:rsidRDefault="00F829B8" w:rsidP="00CF2CA4">
            <w:pPr>
              <w:pStyle w:val="ListParagraph"/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გობეჯიშვილი) -</w:t>
            </w:r>
            <w:r w:rsidR="002F5CF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თსუ-ს გამომცემლობა.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თბილისი 2013. </w:t>
            </w:r>
            <w:r w:rsidR="00A665F4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324 გვ.</w:t>
            </w:r>
          </w:p>
        </w:tc>
      </w:tr>
      <w:tr w:rsidR="00815527" w:rsidRPr="002C2709" w:rsidTr="00AC711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C2709" w:rsidRDefault="00D72B5F" w:rsidP="00F829B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C2709" w:rsidRDefault="00A665F4" w:rsidP="00CF2C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საქართველოს გეოგრაფია, ნაწილი მეორე, სოციალურ-ეკონომიკური გეოგრაფია (</w:t>
            </w:r>
            <w:r w:rsidR="00867B06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ავტორთა კოლექტივი)მთავარი რედაქტორი ზ. ტატაშიძე) </w:t>
            </w:r>
            <w:r w:rsidR="002F5CF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–</w:t>
            </w:r>
            <w:r w:rsidR="00610D22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E6C62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გამომცემლობა </w:t>
            </w:r>
            <w:r w:rsidR="002F5CF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„მედია სერვისი“</w:t>
            </w:r>
            <w:r w:rsidR="001E6C62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2F5CFE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7B06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თბილისი 2003. 376 გვ.</w:t>
            </w:r>
          </w:p>
          <w:p w:rsidR="00CF2CA4" w:rsidRPr="002C2709" w:rsidRDefault="00CF2CA4" w:rsidP="00CF2C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ბარათაშვილი ე., კოღუაშვილი პ., ჩადუნელი გ., გალახვარიძე ნ., მახარაშვილი ი., კვაბზირიძე თ. საქართველოს ეკონომიკა (სახელმძღვანელო) მეორე გამოცემა, შპს „თეკა და კომპანია“, თბილისი, 2016, 388 გვ.</w:t>
            </w:r>
          </w:p>
          <w:p w:rsidR="00867B06" w:rsidRPr="002C2709" w:rsidRDefault="00867B06" w:rsidP="00CF2C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ბარათაშვილი ე., გალახვარიძე ნ., არაბული კ., გრძელიშვილი ნ. საქართველოს ეკონომიკა - სახელმძღვანელო</w:t>
            </w:r>
            <w:r w:rsidR="00610D22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თბილისი. 2012. 462 გვ.</w:t>
            </w:r>
          </w:p>
          <w:p w:rsidR="00135580" w:rsidRPr="002C2709" w:rsidRDefault="00135580" w:rsidP="00CF2C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ნადარეიშვილი ნ., WELLNESS ტურიზმის პერსპექტივები საქართველოში. ჟურნ. „ბიზნეს-ინჟინერინგი“,  №3, 2016, გვ. 240-243.</w:t>
            </w:r>
          </w:p>
          <w:p w:rsidR="00135580" w:rsidRPr="002C2709" w:rsidRDefault="00135580" w:rsidP="00CF2CA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ნადარეიშვილი ნ. საქართველოში ტურიზმის დაგეგმვის საკითხისათვის. ჟურნ. „სოციალური ეკონომიკა“, </w:t>
            </w:r>
            <w:r w:rsidR="00FA7B60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№5 (35), 2014. გვ. 121-127.</w:t>
            </w:r>
          </w:p>
          <w:p w:rsidR="00FA7B60" w:rsidRPr="002C2709" w:rsidRDefault="00FA7B60" w:rsidP="00FA7B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ნადარეიშვილი ნ.</w:t>
            </w:r>
            <w:r w:rsidR="00EA166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ძიძიკაშვილი ნ. სამკურნალო და SPA </w:t>
            </w:r>
            <w:r w:rsidR="00EA166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ტურიზმის </w:t>
            </w: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განვითარების პე</w:t>
            </w:r>
            <w:r w:rsidR="00EA166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რსპექტივები (წყალტუბოს მაგალითზე). ტურიზმი: ეკონომიკა და ბიზნესი, V საერთ. კონფ. მასალები. 5-6 ივნისი. ბათუმი</w:t>
            </w:r>
            <w:r w:rsidR="00FB19C7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A1665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2014. გვ. 400-406.</w:t>
            </w:r>
          </w:p>
          <w:p w:rsidR="00EA1665" w:rsidRPr="002C2709" w:rsidRDefault="00F45F12" w:rsidP="00FA7B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ყურაშვილი გ., ქიმაძე ა., სამუშაო ძალის მიგრაციის „პლიუს-მინუსები“. გლობალიზაცია და ბიზნესის თანამედროვე გამოწვევები. II საერთ, სამეცნ. კონფ. შრომების კრებული. I  ნაწილი, სტუ. თბილისი. 2018. გვ. 287-291.</w:t>
            </w:r>
          </w:p>
          <w:p w:rsidR="00F45F12" w:rsidRPr="002C2709" w:rsidRDefault="00FB19C7" w:rsidP="00FA7B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ზაქარაძე ე., რევაზიშვილი თ., ქვეყნის სატრანზიტო თავისებურებანი - პრობლემები და პერსპექტივები. ჟურნ. „ეკონომიკა“, №4-5, 2018. გვ. 55-60.</w:t>
            </w:r>
          </w:p>
          <w:p w:rsidR="00FB19C7" w:rsidRPr="002C2709" w:rsidRDefault="00FB19C7" w:rsidP="00727FF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გოიშვილი ზ. - საქართველოს სოფლის მეურნეობის თანამედროვე მდგომარეობა </w:t>
            </w:r>
            <w:r w:rsidR="00727FFC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ევროკავშირის სამეზობლო პოლიტიკა. ჟურნ. „ეკონომიკა“,№4-5, 2018. გვ. 275-289.</w:t>
            </w:r>
          </w:p>
          <w:p w:rsidR="00727FFC" w:rsidRPr="002C2709" w:rsidRDefault="00727FFC" w:rsidP="00727FF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ყორღანაშვილი ლ. - ტურიზმის როლი საქართველოს ეკონომიკაში. ტურიზმი: ეკონომიკა და ბიზნესი. </w:t>
            </w:r>
            <w:r w:rsidR="002A036A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VI საერთ. კონფ. 10-11 ივნისი, ბათუმი</w:t>
            </w:r>
            <w:r w:rsidR="00542630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2017. </w:t>
            </w:r>
            <w:r w:rsidR="002A036A"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გვ. 16-20.</w:t>
            </w:r>
          </w:p>
          <w:p w:rsidR="004A3C0A" w:rsidRPr="002C2709" w:rsidRDefault="004A3C0A" w:rsidP="004A3C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27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ვაშაძე შ., საქართველოში სამედიცინო ტურიზმის განვითარების პერსპექტივები. ტურიზმი: ეკონომიკა და ბიზნესი. VI საერთ. კონფ. 10-11 ივნისი, ბათუმი, 2017. გვ. 208-211.</w:t>
            </w:r>
          </w:p>
          <w:p w:rsidR="004A3C0A" w:rsidRPr="002C2709" w:rsidRDefault="004A3C0A" w:rsidP="004A3C0A">
            <w:pPr>
              <w:pStyle w:val="ListParagraph"/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27FFC" w:rsidRPr="002C2709" w:rsidRDefault="00727FFC" w:rsidP="00727FFC">
            <w:pPr>
              <w:pStyle w:val="ListParagraph"/>
              <w:spacing w:after="0" w:line="240" w:lineRule="auto"/>
              <w:ind w:left="34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D72B5F" w:rsidRPr="002C2709" w:rsidRDefault="00D72B5F" w:rsidP="00F829B8">
      <w:pPr>
        <w:spacing w:after="0" w:line="24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D72B5F" w:rsidRPr="002C2709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2C2709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C2709">
        <w:rPr>
          <w:rFonts w:ascii="Sylfaen" w:hAnsi="Sylfaen"/>
          <w:color w:val="000000" w:themeColor="text1"/>
          <w:sz w:val="24"/>
          <w:szCs w:val="24"/>
          <w:lang w:val="ka-GE"/>
        </w:rPr>
        <w:t>ავტორი:</w:t>
      </w:r>
      <w:r w:rsidR="008C0110" w:rsidRPr="002C2709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ნანა ნადრეიშვილი</w:t>
      </w:r>
    </w:p>
    <w:p w:rsidR="0086313C" w:rsidRPr="002C2709" w:rsidRDefault="0086313C" w:rsidP="00815527">
      <w:pPr>
        <w:pStyle w:val="ListParagraph"/>
        <w:spacing w:line="360" w:lineRule="auto"/>
        <w:jc w:val="right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2C2709" w:rsidRDefault="00442B7A" w:rsidP="00815527">
      <w:pPr>
        <w:spacing w:line="360" w:lineRule="auto"/>
        <w:rPr>
          <w:color w:val="000000" w:themeColor="text1"/>
          <w:sz w:val="24"/>
          <w:szCs w:val="24"/>
          <w:lang w:val="ka-GE"/>
        </w:rPr>
      </w:pPr>
    </w:p>
    <w:sectPr w:rsidR="00442B7A" w:rsidRPr="002C2709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3612CF"/>
    <w:multiLevelType w:val="hybridMultilevel"/>
    <w:tmpl w:val="8B82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96A1C"/>
    <w:multiLevelType w:val="hybridMultilevel"/>
    <w:tmpl w:val="066C9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21D61"/>
    <w:multiLevelType w:val="hybridMultilevel"/>
    <w:tmpl w:val="62000D74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842C6"/>
    <w:multiLevelType w:val="hybridMultilevel"/>
    <w:tmpl w:val="51E41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20512"/>
    <w:multiLevelType w:val="hybridMultilevel"/>
    <w:tmpl w:val="5E42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97806"/>
    <w:multiLevelType w:val="hybridMultilevel"/>
    <w:tmpl w:val="7D84C460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5655"/>
    <w:multiLevelType w:val="hybridMultilevel"/>
    <w:tmpl w:val="68DA0574"/>
    <w:lvl w:ilvl="0" w:tplc="D8F4CA9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608A3"/>
    <w:multiLevelType w:val="hybridMultilevel"/>
    <w:tmpl w:val="033E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21"/>
  </w:num>
  <w:num w:numId="13">
    <w:abstractNumId w:val="20"/>
  </w:num>
  <w:num w:numId="14">
    <w:abstractNumId w:val="12"/>
  </w:num>
  <w:num w:numId="15">
    <w:abstractNumId w:val="7"/>
  </w:num>
  <w:num w:numId="16">
    <w:abstractNumId w:val="22"/>
  </w:num>
  <w:num w:numId="17">
    <w:abstractNumId w:val="1"/>
  </w:num>
  <w:num w:numId="18">
    <w:abstractNumId w:val="2"/>
  </w:num>
  <w:num w:numId="19">
    <w:abstractNumId w:val="6"/>
  </w:num>
  <w:num w:numId="20">
    <w:abstractNumId w:val="11"/>
  </w:num>
  <w:num w:numId="21">
    <w:abstractNumId w:val="17"/>
  </w:num>
  <w:num w:numId="22">
    <w:abstractNumId w:val="10"/>
  </w:num>
  <w:num w:numId="23">
    <w:abstractNumId w:val="19"/>
  </w:num>
  <w:num w:numId="24">
    <w:abstractNumId w:val="13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18D9"/>
    <w:rsid w:val="00047AC7"/>
    <w:rsid w:val="00062D72"/>
    <w:rsid w:val="0006389C"/>
    <w:rsid w:val="000822A0"/>
    <w:rsid w:val="00097246"/>
    <w:rsid w:val="000A5663"/>
    <w:rsid w:val="000C4DD2"/>
    <w:rsid w:val="000F7854"/>
    <w:rsid w:val="0010078D"/>
    <w:rsid w:val="00102C0C"/>
    <w:rsid w:val="001149D5"/>
    <w:rsid w:val="00132A25"/>
    <w:rsid w:val="00135580"/>
    <w:rsid w:val="00147B89"/>
    <w:rsid w:val="0015369F"/>
    <w:rsid w:val="001647F9"/>
    <w:rsid w:val="001736CC"/>
    <w:rsid w:val="00197FE4"/>
    <w:rsid w:val="001A53D6"/>
    <w:rsid w:val="001D169D"/>
    <w:rsid w:val="001D6D9E"/>
    <w:rsid w:val="001E272A"/>
    <w:rsid w:val="001E5830"/>
    <w:rsid w:val="001E6C62"/>
    <w:rsid w:val="00227078"/>
    <w:rsid w:val="00232CEB"/>
    <w:rsid w:val="00237D45"/>
    <w:rsid w:val="002418D7"/>
    <w:rsid w:val="00252628"/>
    <w:rsid w:val="00265763"/>
    <w:rsid w:val="00266176"/>
    <w:rsid w:val="00266DE8"/>
    <w:rsid w:val="002950BC"/>
    <w:rsid w:val="002A036A"/>
    <w:rsid w:val="002A2C27"/>
    <w:rsid w:val="002C2709"/>
    <w:rsid w:val="002C51A3"/>
    <w:rsid w:val="002D0395"/>
    <w:rsid w:val="002E7157"/>
    <w:rsid w:val="002F02E1"/>
    <w:rsid w:val="002F2367"/>
    <w:rsid w:val="002F241D"/>
    <w:rsid w:val="002F28F7"/>
    <w:rsid w:val="002F5CFE"/>
    <w:rsid w:val="00317325"/>
    <w:rsid w:val="00327A5D"/>
    <w:rsid w:val="003331C6"/>
    <w:rsid w:val="00341509"/>
    <w:rsid w:val="003469DB"/>
    <w:rsid w:val="003723D1"/>
    <w:rsid w:val="0037749F"/>
    <w:rsid w:val="00392BEA"/>
    <w:rsid w:val="00393379"/>
    <w:rsid w:val="0039393B"/>
    <w:rsid w:val="003A2D21"/>
    <w:rsid w:val="003E25E8"/>
    <w:rsid w:val="0040452B"/>
    <w:rsid w:val="00406FA0"/>
    <w:rsid w:val="00414614"/>
    <w:rsid w:val="00442B7A"/>
    <w:rsid w:val="00475F4D"/>
    <w:rsid w:val="004A1BFA"/>
    <w:rsid w:val="004A3C0A"/>
    <w:rsid w:val="004B0055"/>
    <w:rsid w:val="004C2332"/>
    <w:rsid w:val="004D515A"/>
    <w:rsid w:val="004E20E2"/>
    <w:rsid w:val="00507D85"/>
    <w:rsid w:val="00524F07"/>
    <w:rsid w:val="005309D9"/>
    <w:rsid w:val="00542630"/>
    <w:rsid w:val="0054779D"/>
    <w:rsid w:val="0056509A"/>
    <w:rsid w:val="00581044"/>
    <w:rsid w:val="0058400C"/>
    <w:rsid w:val="005B01C7"/>
    <w:rsid w:val="005C6EA9"/>
    <w:rsid w:val="005D0209"/>
    <w:rsid w:val="005E0DF9"/>
    <w:rsid w:val="005E1D0F"/>
    <w:rsid w:val="005E22DE"/>
    <w:rsid w:val="005E7B8F"/>
    <w:rsid w:val="00610D22"/>
    <w:rsid w:val="00611D2D"/>
    <w:rsid w:val="00663E2D"/>
    <w:rsid w:val="00667B28"/>
    <w:rsid w:val="00681A56"/>
    <w:rsid w:val="006836A1"/>
    <w:rsid w:val="006857C1"/>
    <w:rsid w:val="006B09FE"/>
    <w:rsid w:val="006B516E"/>
    <w:rsid w:val="006E6C6D"/>
    <w:rsid w:val="006F4F85"/>
    <w:rsid w:val="007076DF"/>
    <w:rsid w:val="007140E6"/>
    <w:rsid w:val="007161BC"/>
    <w:rsid w:val="00727FFC"/>
    <w:rsid w:val="00730458"/>
    <w:rsid w:val="00734072"/>
    <w:rsid w:val="00741804"/>
    <w:rsid w:val="00774A01"/>
    <w:rsid w:val="007C18D5"/>
    <w:rsid w:val="007C724A"/>
    <w:rsid w:val="007D3F93"/>
    <w:rsid w:val="0081504A"/>
    <w:rsid w:val="00815330"/>
    <w:rsid w:val="00815527"/>
    <w:rsid w:val="008361DF"/>
    <w:rsid w:val="008443B4"/>
    <w:rsid w:val="008501FF"/>
    <w:rsid w:val="00854367"/>
    <w:rsid w:val="0086313C"/>
    <w:rsid w:val="00867B06"/>
    <w:rsid w:val="0087332B"/>
    <w:rsid w:val="00884E83"/>
    <w:rsid w:val="00886739"/>
    <w:rsid w:val="008C0110"/>
    <w:rsid w:val="008C1B97"/>
    <w:rsid w:val="008D391E"/>
    <w:rsid w:val="008D4862"/>
    <w:rsid w:val="008E38D1"/>
    <w:rsid w:val="008F6738"/>
    <w:rsid w:val="00905600"/>
    <w:rsid w:val="009155BF"/>
    <w:rsid w:val="0092657D"/>
    <w:rsid w:val="0093459D"/>
    <w:rsid w:val="00957AF8"/>
    <w:rsid w:val="00966D74"/>
    <w:rsid w:val="0098188D"/>
    <w:rsid w:val="009B4DBE"/>
    <w:rsid w:val="009D2009"/>
    <w:rsid w:val="009D42F8"/>
    <w:rsid w:val="009F2113"/>
    <w:rsid w:val="00A65A09"/>
    <w:rsid w:val="00A665F4"/>
    <w:rsid w:val="00A75228"/>
    <w:rsid w:val="00AA1BEA"/>
    <w:rsid w:val="00AB2326"/>
    <w:rsid w:val="00AC6342"/>
    <w:rsid w:val="00AC711F"/>
    <w:rsid w:val="00AD3A7F"/>
    <w:rsid w:val="00AE41C2"/>
    <w:rsid w:val="00B2301F"/>
    <w:rsid w:val="00B32FD6"/>
    <w:rsid w:val="00B37713"/>
    <w:rsid w:val="00B527E2"/>
    <w:rsid w:val="00B574BF"/>
    <w:rsid w:val="00B715D0"/>
    <w:rsid w:val="00BD52F5"/>
    <w:rsid w:val="00BF148A"/>
    <w:rsid w:val="00C32F97"/>
    <w:rsid w:val="00C3455B"/>
    <w:rsid w:val="00C45359"/>
    <w:rsid w:val="00C81CB4"/>
    <w:rsid w:val="00C91122"/>
    <w:rsid w:val="00C91512"/>
    <w:rsid w:val="00C94D10"/>
    <w:rsid w:val="00CA0046"/>
    <w:rsid w:val="00CA470C"/>
    <w:rsid w:val="00CD634C"/>
    <w:rsid w:val="00CE0088"/>
    <w:rsid w:val="00CE78C4"/>
    <w:rsid w:val="00CF2CA4"/>
    <w:rsid w:val="00CF2CF7"/>
    <w:rsid w:val="00D03DBF"/>
    <w:rsid w:val="00D110B9"/>
    <w:rsid w:val="00D34CDB"/>
    <w:rsid w:val="00D61B21"/>
    <w:rsid w:val="00D72B5F"/>
    <w:rsid w:val="00D76D59"/>
    <w:rsid w:val="00DA3D91"/>
    <w:rsid w:val="00DB796D"/>
    <w:rsid w:val="00DD1CBD"/>
    <w:rsid w:val="00DF5E57"/>
    <w:rsid w:val="00E13B6F"/>
    <w:rsid w:val="00E31AAB"/>
    <w:rsid w:val="00E52178"/>
    <w:rsid w:val="00E60D86"/>
    <w:rsid w:val="00E86736"/>
    <w:rsid w:val="00E911A7"/>
    <w:rsid w:val="00EA1665"/>
    <w:rsid w:val="00EB1C69"/>
    <w:rsid w:val="00ED7129"/>
    <w:rsid w:val="00F03C55"/>
    <w:rsid w:val="00F06147"/>
    <w:rsid w:val="00F22B0B"/>
    <w:rsid w:val="00F32441"/>
    <w:rsid w:val="00F32E91"/>
    <w:rsid w:val="00F36B45"/>
    <w:rsid w:val="00F45F12"/>
    <w:rsid w:val="00F47F98"/>
    <w:rsid w:val="00F57B6B"/>
    <w:rsid w:val="00F65553"/>
    <w:rsid w:val="00F66E92"/>
    <w:rsid w:val="00F82096"/>
    <w:rsid w:val="00F829B8"/>
    <w:rsid w:val="00FA1B30"/>
    <w:rsid w:val="00FA7B60"/>
    <w:rsid w:val="00FB19C7"/>
    <w:rsid w:val="00FB5F8D"/>
    <w:rsid w:val="00FC2A8A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.nadareish3005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6CF4A-461C-4CF4-93CF-8BD6857C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2074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23</cp:revision>
  <dcterms:created xsi:type="dcterms:W3CDTF">2019-05-23T10:01:00Z</dcterms:created>
  <dcterms:modified xsi:type="dcterms:W3CDTF">2019-07-18T10:16:00Z</dcterms:modified>
</cp:coreProperties>
</file>